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46" w:rsidRPr="00252B46" w:rsidRDefault="00252B46" w:rsidP="00252B46">
      <w:pPr>
        <w:spacing w:after="0" w:line="240" w:lineRule="auto"/>
        <w:jc w:val="center"/>
        <w:rPr>
          <w:rFonts w:ascii="Comic Sans MS" w:hAnsi="Comic Sans MS"/>
          <w:b/>
          <w:sz w:val="32"/>
          <w:szCs w:val="32"/>
        </w:rPr>
      </w:pPr>
      <w:r w:rsidRPr="00252B46">
        <w:rPr>
          <w:rFonts w:ascii="Comic Sans MS" w:hAnsi="Comic Sans MS"/>
          <w:b/>
          <w:sz w:val="32"/>
          <w:szCs w:val="32"/>
        </w:rPr>
        <w:t>Monroe Area Intergroup Association</w:t>
      </w:r>
    </w:p>
    <w:p w:rsidR="00252B46" w:rsidRPr="00252B46" w:rsidRDefault="00252B46" w:rsidP="00252B46">
      <w:pPr>
        <w:spacing w:after="0" w:line="240" w:lineRule="auto"/>
        <w:jc w:val="center"/>
        <w:rPr>
          <w:rFonts w:ascii="Comic Sans MS" w:hAnsi="Comic Sans MS"/>
          <w:b/>
          <w:sz w:val="32"/>
          <w:szCs w:val="32"/>
        </w:rPr>
      </w:pPr>
      <w:r w:rsidRPr="00252B46">
        <w:rPr>
          <w:rFonts w:ascii="Comic Sans MS" w:hAnsi="Comic Sans MS"/>
          <w:b/>
          <w:sz w:val="32"/>
          <w:szCs w:val="32"/>
        </w:rPr>
        <w:t>Bylaws</w:t>
      </w:r>
    </w:p>
    <w:p w:rsidR="00252B46" w:rsidRPr="00252B46" w:rsidRDefault="00252B46" w:rsidP="00252B46">
      <w:pPr>
        <w:spacing w:after="0" w:line="240" w:lineRule="auto"/>
        <w:jc w:val="center"/>
        <w:rPr>
          <w:rFonts w:ascii="Comic Sans MS" w:hAnsi="Comic Sans MS"/>
          <w:sz w:val="28"/>
          <w:szCs w:val="28"/>
        </w:rPr>
      </w:pPr>
      <w:r w:rsidRPr="00252B46">
        <w:rPr>
          <w:rFonts w:ascii="Comic Sans MS" w:hAnsi="Comic Sans MS"/>
        </w:rPr>
        <w:t xml:space="preserve">As amended </w:t>
      </w:r>
      <w:r w:rsidR="001925B5">
        <w:rPr>
          <w:rFonts w:ascii="Comic Sans MS" w:hAnsi="Comic Sans MS"/>
        </w:rPr>
        <w:t>11/17/2013</w:t>
      </w:r>
    </w:p>
    <w:p w:rsidR="00252B46" w:rsidRPr="00252B46" w:rsidRDefault="00252B46" w:rsidP="00252B46">
      <w:pPr>
        <w:spacing w:after="0" w:line="240" w:lineRule="auto"/>
        <w:jc w:val="center"/>
        <w:rPr>
          <w:rFonts w:ascii="Comic Sans MS" w:hAnsi="Comic Sans MS"/>
          <w:sz w:val="28"/>
          <w:szCs w:val="28"/>
        </w:rPr>
      </w:pPr>
    </w:p>
    <w:p w:rsidR="00252B46" w:rsidRPr="00252B46" w:rsidRDefault="00252B46" w:rsidP="00252B46">
      <w:pPr>
        <w:spacing w:after="0" w:line="240" w:lineRule="auto"/>
        <w:jc w:val="center"/>
        <w:rPr>
          <w:rFonts w:ascii="Comic Sans MS" w:hAnsi="Comic Sans MS"/>
          <w:b/>
          <w:sz w:val="28"/>
          <w:szCs w:val="28"/>
          <w:u w:val="single"/>
        </w:rPr>
      </w:pPr>
      <w:r w:rsidRPr="00252B46">
        <w:rPr>
          <w:rFonts w:ascii="Comic Sans MS" w:hAnsi="Comic Sans MS"/>
          <w:b/>
          <w:sz w:val="28"/>
          <w:szCs w:val="28"/>
          <w:u w:val="single"/>
        </w:rPr>
        <w:t>Article One</w:t>
      </w:r>
    </w:p>
    <w:p w:rsidR="00252B46" w:rsidRPr="008B100C" w:rsidRDefault="00252B46" w:rsidP="00252B46">
      <w:pPr>
        <w:spacing w:after="0" w:line="240" w:lineRule="auto"/>
        <w:jc w:val="center"/>
        <w:rPr>
          <w:rFonts w:ascii="Comic Sans MS" w:hAnsi="Comic Sans MS"/>
          <w:sz w:val="28"/>
          <w:szCs w:val="28"/>
        </w:rPr>
      </w:pPr>
      <w:r w:rsidRPr="008B100C">
        <w:rPr>
          <w:rFonts w:ascii="Comic Sans MS" w:hAnsi="Comic Sans MS"/>
          <w:sz w:val="28"/>
          <w:szCs w:val="28"/>
        </w:rPr>
        <w:t>Name</w:t>
      </w:r>
    </w:p>
    <w:p w:rsidR="00252B46" w:rsidRPr="00E147A6" w:rsidRDefault="00252B46" w:rsidP="00E147A6">
      <w:pPr>
        <w:pStyle w:val="ListParagraph"/>
        <w:numPr>
          <w:ilvl w:val="0"/>
          <w:numId w:val="2"/>
        </w:numPr>
        <w:spacing w:after="0" w:line="240" w:lineRule="auto"/>
        <w:rPr>
          <w:rFonts w:ascii="Comic Sans MS" w:hAnsi="Comic Sans MS"/>
          <w:sz w:val="24"/>
          <w:szCs w:val="24"/>
        </w:rPr>
      </w:pPr>
      <w:r w:rsidRPr="00E147A6">
        <w:rPr>
          <w:rFonts w:ascii="Comic Sans MS" w:hAnsi="Comic Sans MS"/>
          <w:b/>
          <w:sz w:val="28"/>
          <w:szCs w:val="28"/>
        </w:rPr>
        <w:t>Name:</w:t>
      </w:r>
      <w:r w:rsidR="00973D55">
        <w:rPr>
          <w:rFonts w:ascii="Comic Sans MS" w:hAnsi="Comic Sans MS"/>
          <w:sz w:val="24"/>
          <w:szCs w:val="24"/>
        </w:rPr>
        <w:t xml:space="preserve">  The n</w:t>
      </w:r>
      <w:r w:rsidR="000E60F1">
        <w:rPr>
          <w:rFonts w:ascii="Comic Sans MS" w:hAnsi="Comic Sans MS"/>
          <w:sz w:val="24"/>
          <w:szCs w:val="24"/>
        </w:rPr>
        <w:t>am</w:t>
      </w:r>
      <w:r w:rsidRPr="00E147A6">
        <w:rPr>
          <w:rFonts w:ascii="Comic Sans MS" w:hAnsi="Comic Sans MS"/>
          <w:sz w:val="24"/>
          <w:szCs w:val="24"/>
        </w:rPr>
        <w:t xml:space="preserve">e of this service organization shall be called the Monroe </w:t>
      </w:r>
      <w:r w:rsidR="00FE29E6">
        <w:rPr>
          <w:rFonts w:ascii="Comic Sans MS" w:hAnsi="Comic Sans MS"/>
          <w:sz w:val="24"/>
          <w:szCs w:val="24"/>
        </w:rPr>
        <w:t xml:space="preserve">Area </w:t>
      </w:r>
      <w:r w:rsidRPr="00E147A6">
        <w:rPr>
          <w:rFonts w:ascii="Comic Sans MS" w:hAnsi="Comic Sans MS"/>
          <w:sz w:val="24"/>
          <w:szCs w:val="24"/>
        </w:rPr>
        <w:t>A.A. Intergroup</w:t>
      </w:r>
      <w:r w:rsidR="00F624AA">
        <w:rPr>
          <w:rFonts w:ascii="Comic Sans MS" w:hAnsi="Comic Sans MS"/>
          <w:sz w:val="24"/>
          <w:szCs w:val="24"/>
        </w:rPr>
        <w:t xml:space="preserve"> Association</w:t>
      </w:r>
      <w:r w:rsidRPr="00E147A6">
        <w:rPr>
          <w:rFonts w:ascii="Comic Sans MS" w:hAnsi="Comic Sans MS"/>
          <w:sz w:val="24"/>
          <w:szCs w:val="24"/>
        </w:rPr>
        <w:t>.</w:t>
      </w:r>
    </w:p>
    <w:p w:rsidR="00252B46" w:rsidRDefault="00252B46" w:rsidP="00252B46">
      <w:pPr>
        <w:spacing w:after="0" w:line="240" w:lineRule="auto"/>
        <w:jc w:val="center"/>
        <w:rPr>
          <w:rFonts w:ascii="Comic Sans MS" w:hAnsi="Comic Sans MS"/>
          <w:b/>
          <w:sz w:val="28"/>
          <w:szCs w:val="28"/>
          <w:u w:val="single"/>
        </w:rPr>
      </w:pPr>
      <w:r>
        <w:rPr>
          <w:rFonts w:ascii="Comic Sans MS" w:hAnsi="Comic Sans MS"/>
          <w:b/>
          <w:sz w:val="28"/>
          <w:szCs w:val="28"/>
          <w:u w:val="single"/>
        </w:rPr>
        <w:t>Article Two</w:t>
      </w:r>
    </w:p>
    <w:p w:rsidR="00252B46" w:rsidRDefault="00252B46" w:rsidP="00252B46">
      <w:pPr>
        <w:spacing w:after="0" w:line="240" w:lineRule="auto"/>
        <w:jc w:val="center"/>
        <w:rPr>
          <w:rFonts w:ascii="Comic Sans MS" w:hAnsi="Comic Sans MS"/>
          <w:sz w:val="28"/>
          <w:szCs w:val="28"/>
        </w:rPr>
      </w:pPr>
      <w:r>
        <w:rPr>
          <w:rFonts w:ascii="Comic Sans MS" w:hAnsi="Comic Sans MS"/>
          <w:sz w:val="28"/>
          <w:szCs w:val="28"/>
        </w:rPr>
        <w:t>Definition</w:t>
      </w:r>
    </w:p>
    <w:p w:rsidR="00F624AA" w:rsidRPr="00F624AA" w:rsidRDefault="00F624AA" w:rsidP="00F624AA">
      <w:pPr>
        <w:spacing w:after="0" w:line="240" w:lineRule="auto"/>
        <w:rPr>
          <w:rFonts w:ascii="Comic Sans MS" w:hAnsi="Comic Sans MS"/>
          <w:sz w:val="24"/>
          <w:szCs w:val="24"/>
        </w:rPr>
      </w:pPr>
      <w:r w:rsidRPr="001925B5">
        <w:rPr>
          <w:rFonts w:ascii="Comic Sans MS" w:hAnsi="Comic Sans MS"/>
          <w:b/>
          <w:sz w:val="28"/>
          <w:szCs w:val="28"/>
        </w:rPr>
        <w:t>2.</w:t>
      </w:r>
      <w:r w:rsidRPr="00F624AA">
        <w:rPr>
          <w:rFonts w:ascii="Comic Sans MS" w:hAnsi="Comic Sans MS"/>
          <w:b/>
          <w:sz w:val="28"/>
          <w:szCs w:val="28"/>
        </w:rPr>
        <w:t xml:space="preserve"> Definition:</w:t>
      </w:r>
      <w:r w:rsidRPr="00F624AA">
        <w:rPr>
          <w:rFonts w:ascii="Comic Sans MS" w:hAnsi="Comic Sans MS"/>
          <w:sz w:val="24"/>
          <w:szCs w:val="24"/>
        </w:rPr>
        <w:t xml:space="preserve">  This service organization is setup and operates in accordance with the Twelve Traditions and Twelve Concepts suggested by A.A. World Service Inc. in New York.</w:t>
      </w:r>
    </w:p>
    <w:p w:rsidR="00E147A6" w:rsidRDefault="00E147A6" w:rsidP="00252B46">
      <w:pPr>
        <w:spacing w:after="0" w:line="240" w:lineRule="auto"/>
        <w:jc w:val="center"/>
        <w:rPr>
          <w:rFonts w:ascii="Comic Sans MS" w:hAnsi="Comic Sans MS"/>
          <w:b/>
          <w:sz w:val="28"/>
          <w:szCs w:val="28"/>
          <w:u w:val="single"/>
        </w:rPr>
      </w:pPr>
      <w:r>
        <w:rPr>
          <w:rFonts w:ascii="Comic Sans MS" w:hAnsi="Comic Sans MS"/>
          <w:b/>
          <w:sz w:val="28"/>
          <w:szCs w:val="28"/>
          <w:u w:val="single"/>
        </w:rPr>
        <w:t>Article Three</w:t>
      </w:r>
    </w:p>
    <w:p w:rsidR="00E147A6" w:rsidRDefault="00E147A6" w:rsidP="00252B46">
      <w:pPr>
        <w:spacing w:after="0" w:line="240" w:lineRule="auto"/>
        <w:jc w:val="center"/>
        <w:rPr>
          <w:rFonts w:ascii="Comic Sans MS" w:hAnsi="Comic Sans MS"/>
          <w:sz w:val="28"/>
          <w:szCs w:val="28"/>
        </w:rPr>
      </w:pPr>
      <w:r>
        <w:rPr>
          <w:rFonts w:ascii="Comic Sans MS" w:hAnsi="Comic Sans MS"/>
          <w:sz w:val="28"/>
          <w:szCs w:val="28"/>
        </w:rPr>
        <w:t>Area</w:t>
      </w:r>
    </w:p>
    <w:p w:rsidR="00E147A6" w:rsidRPr="00F624AA" w:rsidRDefault="00F624AA" w:rsidP="00F624AA">
      <w:pPr>
        <w:spacing w:after="0" w:line="240" w:lineRule="auto"/>
        <w:rPr>
          <w:rFonts w:ascii="Comic Sans MS" w:hAnsi="Comic Sans MS"/>
          <w:sz w:val="24"/>
          <w:szCs w:val="24"/>
        </w:rPr>
      </w:pPr>
      <w:r w:rsidRPr="001925B5">
        <w:rPr>
          <w:rFonts w:ascii="Comic Sans MS" w:hAnsi="Comic Sans MS"/>
          <w:b/>
          <w:sz w:val="28"/>
          <w:szCs w:val="28"/>
        </w:rPr>
        <w:t>3.</w:t>
      </w:r>
      <w:r w:rsidRPr="00F624AA">
        <w:rPr>
          <w:rFonts w:ascii="Comic Sans MS" w:hAnsi="Comic Sans MS"/>
          <w:b/>
          <w:sz w:val="28"/>
          <w:szCs w:val="28"/>
        </w:rPr>
        <w:t xml:space="preserve"> Area:</w:t>
      </w:r>
      <w:r w:rsidRPr="00F624AA">
        <w:rPr>
          <w:rFonts w:ascii="Comic Sans MS" w:hAnsi="Comic Sans MS"/>
          <w:b/>
          <w:sz w:val="24"/>
          <w:szCs w:val="24"/>
        </w:rPr>
        <w:t xml:space="preserve"> </w:t>
      </w:r>
      <w:r w:rsidRPr="00F624AA">
        <w:rPr>
          <w:rFonts w:ascii="Comic Sans MS" w:hAnsi="Comic Sans MS"/>
          <w:sz w:val="24"/>
          <w:szCs w:val="24"/>
        </w:rPr>
        <w:t xml:space="preserve"> It shall include all groups within Monroe County and any groups nearby who will benefit from affiliation with the Intergroup.</w:t>
      </w:r>
    </w:p>
    <w:p w:rsidR="00252B46" w:rsidRDefault="00E147A6" w:rsidP="00252B46">
      <w:pPr>
        <w:spacing w:after="0" w:line="240" w:lineRule="auto"/>
        <w:jc w:val="center"/>
        <w:rPr>
          <w:rFonts w:ascii="Comic Sans MS" w:hAnsi="Comic Sans MS"/>
          <w:b/>
          <w:sz w:val="28"/>
          <w:szCs w:val="28"/>
          <w:u w:val="single"/>
        </w:rPr>
      </w:pPr>
      <w:r>
        <w:rPr>
          <w:rFonts w:ascii="Comic Sans MS" w:hAnsi="Comic Sans MS"/>
          <w:b/>
          <w:sz w:val="28"/>
          <w:szCs w:val="28"/>
          <w:u w:val="single"/>
        </w:rPr>
        <w:t>Article Four</w:t>
      </w:r>
    </w:p>
    <w:p w:rsidR="00252B46" w:rsidRDefault="00252B46" w:rsidP="00252B46">
      <w:pPr>
        <w:spacing w:after="0" w:line="240" w:lineRule="auto"/>
        <w:jc w:val="center"/>
        <w:rPr>
          <w:rFonts w:ascii="Comic Sans MS" w:hAnsi="Comic Sans MS"/>
          <w:sz w:val="28"/>
          <w:szCs w:val="28"/>
        </w:rPr>
      </w:pPr>
      <w:r>
        <w:rPr>
          <w:rFonts w:ascii="Comic Sans MS" w:hAnsi="Comic Sans MS"/>
          <w:sz w:val="28"/>
          <w:szCs w:val="28"/>
        </w:rPr>
        <w:t>Purpose</w:t>
      </w:r>
    </w:p>
    <w:p w:rsidR="00252B46" w:rsidRPr="001925B5" w:rsidRDefault="001925B5" w:rsidP="001925B5">
      <w:pPr>
        <w:spacing w:after="0" w:line="240" w:lineRule="auto"/>
        <w:rPr>
          <w:rFonts w:ascii="Comic Sans MS" w:hAnsi="Comic Sans MS"/>
          <w:sz w:val="24"/>
          <w:szCs w:val="24"/>
        </w:rPr>
      </w:pPr>
      <w:r w:rsidRPr="001925B5">
        <w:rPr>
          <w:rFonts w:ascii="Comic Sans MS" w:hAnsi="Comic Sans MS"/>
          <w:b/>
          <w:sz w:val="28"/>
          <w:szCs w:val="28"/>
        </w:rPr>
        <w:t>4.</w:t>
      </w:r>
      <w:r>
        <w:rPr>
          <w:rFonts w:ascii="Comic Sans MS" w:hAnsi="Comic Sans MS"/>
          <w:b/>
          <w:sz w:val="28"/>
          <w:szCs w:val="28"/>
        </w:rPr>
        <w:t xml:space="preserve"> </w:t>
      </w:r>
      <w:r w:rsidR="00252B46" w:rsidRPr="001925B5">
        <w:rPr>
          <w:rFonts w:ascii="Comic Sans MS" w:hAnsi="Comic Sans MS"/>
          <w:b/>
          <w:sz w:val="28"/>
          <w:szCs w:val="28"/>
        </w:rPr>
        <w:t>Purpose:</w:t>
      </w:r>
      <w:r w:rsidR="00252B46" w:rsidRPr="001925B5">
        <w:rPr>
          <w:rFonts w:ascii="Comic Sans MS" w:hAnsi="Comic Sans MS"/>
          <w:sz w:val="24"/>
          <w:szCs w:val="24"/>
        </w:rPr>
        <w:t xml:space="preserve">  Intergroup is formed for the following purpose:</w:t>
      </w:r>
    </w:p>
    <w:p w:rsidR="00252B46" w:rsidRPr="001925B5" w:rsidRDefault="00252B46" w:rsidP="001925B5">
      <w:pPr>
        <w:spacing w:after="0" w:line="240" w:lineRule="auto"/>
        <w:ind w:left="720"/>
        <w:rPr>
          <w:rFonts w:ascii="Comic Sans MS" w:hAnsi="Comic Sans MS"/>
          <w:sz w:val="24"/>
          <w:szCs w:val="24"/>
        </w:rPr>
      </w:pPr>
      <w:proofErr w:type="gramStart"/>
      <w:r w:rsidRPr="001925B5">
        <w:rPr>
          <w:rFonts w:ascii="Comic Sans MS" w:hAnsi="Comic Sans MS"/>
          <w:sz w:val="24"/>
          <w:szCs w:val="24"/>
        </w:rPr>
        <w:t>4(A).</w:t>
      </w:r>
      <w:proofErr w:type="gramEnd"/>
      <w:r w:rsidRPr="001925B5">
        <w:rPr>
          <w:rFonts w:ascii="Comic Sans MS" w:hAnsi="Comic Sans MS"/>
          <w:sz w:val="24"/>
          <w:szCs w:val="24"/>
        </w:rPr>
        <w:t xml:space="preserve">  To encourage cooperation and unity </w:t>
      </w:r>
      <w:r w:rsidR="007C2564" w:rsidRPr="001925B5">
        <w:rPr>
          <w:rFonts w:ascii="Comic Sans MS" w:hAnsi="Comic Sans MS"/>
          <w:sz w:val="24"/>
          <w:szCs w:val="24"/>
        </w:rPr>
        <w:t>among</w:t>
      </w:r>
      <w:r w:rsidR="00C11FE1">
        <w:rPr>
          <w:rFonts w:ascii="Comic Sans MS" w:hAnsi="Comic Sans MS"/>
          <w:sz w:val="24"/>
          <w:szCs w:val="24"/>
        </w:rPr>
        <w:t xml:space="preserve"> A.A. groups in the Monroe</w:t>
      </w:r>
    </w:p>
    <w:p w:rsidR="00252B46" w:rsidRPr="001925B5" w:rsidRDefault="00C11FE1" w:rsidP="001925B5">
      <w:pPr>
        <w:spacing w:after="0" w:line="240" w:lineRule="auto"/>
        <w:ind w:left="1980"/>
        <w:rPr>
          <w:rFonts w:ascii="Comic Sans MS" w:hAnsi="Comic Sans MS"/>
          <w:sz w:val="24"/>
          <w:szCs w:val="24"/>
        </w:rPr>
      </w:pPr>
      <w:proofErr w:type="gramStart"/>
      <w:r>
        <w:rPr>
          <w:rFonts w:ascii="Comic Sans MS" w:hAnsi="Comic Sans MS"/>
          <w:sz w:val="24"/>
          <w:szCs w:val="24"/>
        </w:rPr>
        <w:t>c</w:t>
      </w:r>
      <w:r w:rsidR="00F624AA" w:rsidRPr="001925B5">
        <w:rPr>
          <w:rFonts w:ascii="Comic Sans MS" w:hAnsi="Comic Sans MS"/>
          <w:sz w:val="24"/>
          <w:szCs w:val="24"/>
        </w:rPr>
        <w:t>ounty</w:t>
      </w:r>
      <w:proofErr w:type="gramEnd"/>
      <w:r w:rsidR="00252B46" w:rsidRPr="001925B5">
        <w:rPr>
          <w:rFonts w:ascii="Comic Sans MS" w:hAnsi="Comic Sans MS"/>
          <w:sz w:val="24"/>
          <w:szCs w:val="24"/>
        </w:rPr>
        <w:t xml:space="preserve"> Area.</w:t>
      </w:r>
    </w:p>
    <w:p w:rsidR="00252B46" w:rsidRPr="001925B5" w:rsidRDefault="00252B46" w:rsidP="001925B5">
      <w:pPr>
        <w:spacing w:after="0" w:line="240" w:lineRule="auto"/>
        <w:ind w:left="720"/>
        <w:rPr>
          <w:rFonts w:ascii="Comic Sans MS" w:hAnsi="Comic Sans MS"/>
          <w:sz w:val="24"/>
          <w:szCs w:val="24"/>
        </w:rPr>
      </w:pPr>
      <w:proofErr w:type="gramStart"/>
      <w:r w:rsidRPr="001925B5">
        <w:rPr>
          <w:rFonts w:ascii="Comic Sans MS" w:hAnsi="Comic Sans MS"/>
          <w:sz w:val="24"/>
          <w:szCs w:val="24"/>
        </w:rPr>
        <w:t>4(B).</w:t>
      </w:r>
      <w:proofErr w:type="gramEnd"/>
      <w:r w:rsidRPr="001925B5">
        <w:rPr>
          <w:rFonts w:ascii="Comic Sans MS" w:hAnsi="Comic Sans MS"/>
          <w:sz w:val="24"/>
          <w:szCs w:val="24"/>
        </w:rPr>
        <w:t xml:space="preserve">  To carry out certain functions common to all groups, functions best </w:t>
      </w:r>
    </w:p>
    <w:p w:rsidR="00252B46" w:rsidRPr="001925B5" w:rsidRDefault="00C11FE1" w:rsidP="001925B5">
      <w:pPr>
        <w:spacing w:after="0" w:line="240" w:lineRule="auto"/>
        <w:ind w:left="1980"/>
        <w:rPr>
          <w:rFonts w:ascii="Comic Sans MS" w:hAnsi="Comic Sans MS"/>
          <w:sz w:val="24"/>
          <w:szCs w:val="24"/>
        </w:rPr>
      </w:pPr>
      <w:proofErr w:type="gramStart"/>
      <w:r>
        <w:rPr>
          <w:rFonts w:ascii="Comic Sans MS" w:hAnsi="Comic Sans MS"/>
          <w:sz w:val="24"/>
          <w:szCs w:val="24"/>
        </w:rPr>
        <w:t>h</w:t>
      </w:r>
      <w:r w:rsidR="00252B46" w:rsidRPr="001925B5">
        <w:rPr>
          <w:rFonts w:ascii="Comic Sans MS" w:hAnsi="Comic Sans MS"/>
          <w:sz w:val="24"/>
          <w:szCs w:val="24"/>
        </w:rPr>
        <w:t>andled</w:t>
      </w:r>
      <w:proofErr w:type="gramEnd"/>
      <w:r w:rsidR="00252B46" w:rsidRPr="001925B5">
        <w:rPr>
          <w:rFonts w:ascii="Comic Sans MS" w:hAnsi="Comic Sans MS"/>
          <w:sz w:val="24"/>
          <w:szCs w:val="24"/>
        </w:rPr>
        <w:t xml:space="preserve"> by a service organization.</w:t>
      </w:r>
    </w:p>
    <w:p w:rsidR="00252B46" w:rsidRPr="001925B5" w:rsidRDefault="00252B46" w:rsidP="001925B5">
      <w:pPr>
        <w:spacing w:after="0" w:line="240" w:lineRule="auto"/>
        <w:ind w:left="720"/>
        <w:rPr>
          <w:rFonts w:ascii="Comic Sans MS" w:hAnsi="Comic Sans MS"/>
          <w:sz w:val="24"/>
          <w:szCs w:val="24"/>
        </w:rPr>
      </w:pPr>
      <w:proofErr w:type="gramStart"/>
      <w:r w:rsidRPr="001925B5">
        <w:rPr>
          <w:rFonts w:ascii="Comic Sans MS" w:hAnsi="Comic Sans MS"/>
          <w:sz w:val="24"/>
          <w:szCs w:val="24"/>
        </w:rPr>
        <w:t>4(C).</w:t>
      </w:r>
      <w:proofErr w:type="gramEnd"/>
      <w:r w:rsidRPr="001925B5">
        <w:rPr>
          <w:rFonts w:ascii="Comic Sans MS" w:hAnsi="Comic Sans MS"/>
          <w:sz w:val="24"/>
          <w:szCs w:val="24"/>
        </w:rPr>
        <w:t xml:space="preserve">  </w:t>
      </w:r>
      <w:proofErr w:type="gramStart"/>
      <w:r w:rsidRPr="001925B5">
        <w:rPr>
          <w:rFonts w:ascii="Comic Sans MS" w:hAnsi="Comic Sans MS"/>
          <w:sz w:val="24"/>
          <w:szCs w:val="24"/>
        </w:rPr>
        <w:t>To aid the groups in their common purpose of carrying the A.A.</w:t>
      </w:r>
      <w:proofErr w:type="gramEnd"/>
      <w:r w:rsidRPr="001925B5">
        <w:rPr>
          <w:rFonts w:ascii="Comic Sans MS" w:hAnsi="Comic Sans MS"/>
          <w:sz w:val="24"/>
          <w:szCs w:val="24"/>
        </w:rPr>
        <w:t xml:space="preserve"> </w:t>
      </w:r>
    </w:p>
    <w:p w:rsidR="00252B46" w:rsidRPr="001925B5" w:rsidRDefault="00C11FE1" w:rsidP="001925B5">
      <w:pPr>
        <w:spacing w:after="0" w:line="240" w:lineRule="auto"/>
        <w:ind w:left="1980"/>
        <w:rPr>
          <w:rFonts w:ascii="Comic Sans MS" w:hAnsi="Comic Sans MS"/>
          <w:sz w:val="24"/>
          <w:szCs w:val="24"/>
        </w:rPr>
      </w:pPr>
      <w:proofErr w:type="gramStart"/>
      <w:r>
        <w:rPr>
          <w:rFonts w:ascii="Comic Sans MS" w:hAnsi="Comic Sans MS"/>
          <w:sz w:val="24"/>
          <w:szCs w:val="24"/>
        </w:rPr>
        <w:t>m</w:t>
      </w:r>
      <w:r w:rsidR="00252B46" w:rsidRPr="001925B5">
        <w:rPr>
          <w:rFonts w:ascii="Comic Sans MS" w:hAnsi="Comic Sans MS"/>
          <w:sz w:val="24"/>
          <w:szCs w:val="24"/>
        </w:rPr>
        <w:t>essage</w:t>
      </w:r>
      <w:proofErr w:type="gramEnd"/>
      <w:r w:rsidR="00252B46" w:rsidRPr="001925B5">
        <w:rPr>
          <w:rFonts w:ascii="Comic Sans MS" w:hAnsi="Comic Sans MS"/>
          <w:sz w:val="24"/>
          <w:szCs w:val="24"/>
        </w:rPr>
        <w:t xml:space="preserve"> to the alcoholic who still suffers.</w:t>
      </w:r>
    </w:p>
    <w:p w:rsidR="00252B46" w:rsidRDefault="00252B46" w:rsidP="001925B5">
      <w:pPr>
        <w:spacing w:after="0" w:line="240" w:lineRule="auto"/>
        <w:rPr>
          <w:rFonts w:ascii="Comic Sans MS" w:hAnsi="Comic Sans MS"/>
          <w:sz w:val="24"/>
          <w:szCs w:val="24"/>
        </w:rPr>
      </w:pPr>
    </w:p>
    <w:p w:rsidR="00252B46" w:rsidRDefault="00252B46" w:rsidP="00252B46">
      <w:pPr>
        <w:spacing w:after="0" w:line="240" w:lineRule="auto"/>
        <w:jc w:val="center"/>
        <w:rPr>
          <w:rFonts w:ascii="Comic Sans MS" w:hAnsi="Comic Sans MS"/>
          <w:b/>
          <w:sz w:val="24"/>
          <w:szCs w:val="24"/>
        </w:rPr>
      </w:pPr>
      <w:r>
        <w:rPr>
          <w:rFonts w:ascii="Comic Sans MS" w:hAnsi="Comic Sans MS"/>
          <w:b/>
          <w:sz w:val="28"/>
          <w:szCs w:val="28"/>
          <w:u w:val="single"/>
        </w:rPr>
        <w:t>Article Five</w:t>
      </w:r>
    </w:p>
    <w:p w:rsidR="00252B46" w:rsidRDefault="00252B46" w:rsidP="00252B46">
      <w:pPr>
        <w:spacing w:after="0" w:line="240" w:lineRule="auto"/>
        <w:jc w:val="center"/>
        <w:rPr>
          <w:rFonts w:ascii="Comic Sans MS" w:hAnsi="Comic Sans MS"/>
          <w:sz w:val="28"/>
          <w:szCs w:val="28"/>
        </w:rPr>
      </w:pPr>
      <w:r w:rsidRPr="00252B46">
        <w:rPr>
          <w:rFonts w:ascii="Comic Sans MS" w:hAnsi="Comic Sans MS"/>
          <w:sz w:val="28"/>
          <w:szCs w:val="28"/>
        </w:rPr>
        <w:t>Participation and Membership</w:t>
      </w:r>
    </w:p>
    <w:p w:rsidR="00252B46" w:rsidRDefault="00252B46" w:rsidP="00252B46">
      <w:pPr>
        <w:spacing w:after="0" w:line="240" w:lineRule="auto"/>
        <w:rPr>
          <w:rFonts w:ascii="Comic Sans MS" w:hAnsi="Comic Sans MS"/>
          <w:sz w:val="24"/>
          <w:szCs w:val="24"/>
        </w:rPr>
      </w:pPr>
      <w:proofErr w:type="gramStart"/>
      <w:r w:rsidRPr="001925B5">
        <w:rPr>
          <w:rFonts w:ascii="Comic Sans MS" w:hAnsi="Comic Sans MS"/>
          <w:b/>
          <w:sz w:val="28"/>
          <w:szCs w:val="28"/>
        </w:rPr>
        <w:t>5(A).</w:t>
      </w:r>
      <w:proofErr w:type="gramEnd"/>
      <w:r>
        <w:rPr>
          <w:rFonts w:ascii="Comic Sans MS" w:hAnsi="Comic Sans MS"/>
          <w:sz w:val="28"/>
          <w:szCs w:val="28"/>
        </w:rPr>
        <w:t xml:space="preserve"> </w:t>
      </w:r>
      <w:r>
        <w:rPr>
          <w:rFonts w:ascii="Comic Sans MS" w:hAnsi="Comic Sans MS"/>
          <w:b/>
          <w:sz w:val="28"/>
          <w:szCs w:val="28"/>
        </w:rPr>
        <w:t>Participation:</w:t>
      </w:r>
      <w:r>
        <w:rPr>
          <w:rFonts w:ascii="Comic Sans MS" w:hAnsi="Comic Sans MS"/>
          <w:sz w:val="24"/>
          <w:szCs w:val="24"/>
        </w:rPr>
        <w:t xml:space="preserve">  Meetings are open for attendance by any interested A.A. member.  Participation at the Intergroup Business Meetings is by </w:t>
      </w:r>
      <w:r w:rsidR="00F624AA">
        <w:rPr>
          <w:rFonts w:ascii="Comic Sans MS" w:hAnsi="Comic Sans MS"/>
          <w:sz w:val="24"/>
          <w:szCs w:val="24"/>
        </w:rPr>
        <w:t>any interested A.A. member</w:t>
      </w:r>
      <w:r>
        <w:rPr>
          <w:rFonts w:ascii="Comic Sans MS" w:hAnsi="Comic Sans MS"/>
          <w:sz w:val="24"/>
          <w:szCs w:val="24"/>
        </w:rPr>
        <w:t>.</w:t>
      </w:r>
      <w:r w:rsidR="00FE29E6">
        <w:rPr>
          <w:rFonts w:ascii="Comic Sans MS" w:hAnsi="Comic Sans MS"/>
          <w:sz w:val="24"/>
          <w:szCs w:val="24"/>
        </w:rPr>
        <w:t xml:space="preserve"> [</w:t>
      </w:r>
      <w:proofErr w:type="gramStart"/>
      <w:r w:rsidR="00FE29E6">
        <w:rPr>
          <w:rFonts w:ascii="Comic Sans MS" w:hAnsi="Comic Sans MS"/>
          <w:sz w:val="24"/>
          <w:szCs w:val="24"/>
        </w:rPr>
        <w:t>for</w:t>
      </w:r>
      <w:proofErr w:type="gramEnd"/>
      <w:r w:rsidR="00FE29E6">
        <w:rPr>
          <w:rFonts w:ascii="Comic Sans MS" w:hAnsi="Comic Sans MS"/>
          <w:sz w:val="24"/>
          <w:szCs w:val="24"/>
        </w:rPr>
        <w:t xml:space="preserve"> voting see Article 6(F)]</w:t>
      </w:r>
    </w:p>
    <w:p w:rsidR="00252B46" w:rsidRDefault="00252B46" w:rsidP="00252B46">
      <w:pPr>
        <w:spacing w:after="0" w:line="240" w:lineRule="auto"/>
        <w:rPr>
          <w:rFonts w:ascii="Comic Sans MS" w:hAnsi="Comic Sans MS"/>
          <w:sz w:val="24"/>
          <w:szCs w:val="24"/>
        </w:rPr>
      </w:pPr>
    </w:p>
    <w:p w:rsidR="00252B46" w:rsidRDefault="008B100C" w:rsidP="00252B46">
      <w:pPr>
        <w:spacing w:after="0" w:line="240" w:lineRule="auto"/>
        <w:rPr>
          <w:rFonts w:ascii="Comic Sans MS" w:hAnsi="Comic Sans MS"/>
          <w:sz w:val="24"/>
          <w:szCs w:val="24"/>
        </w:rPr>
      </w:pPr>
      <w:proofErr w:type="gramStart"/>
      <w:r w:rsidRPr="001925B5">
        <w:rPr>
          <w:rFonts w:ascii="Comic Sans MS" w:hAnsi="Comic Sans MS"/>
          <w:b/>
          <w:sz w:val="28"/>
          <w:szCs w:val="28"/>
        </w:rPr>
        <w:t>5(B).</w:t>
      </w:r>
      <w:proofErr w:type="gramEnd"/>
      <w:r>
        <w:rPr>
          <w:rFonts w:ascii="Comic Sans MS" w:hAnsi="Comic Sans MS"/>
          <w:sz w:val="28"/>
          <w:szCs w:val="28"/>
        </w:rPr>
        <w:t xml:space="preserve"> </w:t>
      </w:r>
      <w:r>
        <w:rPr>
          <w:rFonts w:ascii="Comic Sans MS" w:hAnsi="Comic Sans MS"/>
          <w:b/>
          <w:sz w:val="28"/>
          <w:szCs w:val="28"/>
        </w:rPr>
        <w:t>Membership:</w:t>
      </w:r>
      <w:r>
        <w:rPr>
          <w:rFonts w:ascii="Comic Sans MS" w:hAnsi="Comic Sans MS"/>
          <w:sz w:val="24"/>
          <w:szCs w:val="24"/>
        </w:rPr>
        <w:t xml:space="preserve">  Any duly constituted A.A. g</w:t>
      </w:r>
      <w:r w:rsidR="00C11FE1">
        <w:rPr>
          <w:rFonts w:ascii="Comic Sans MS" w:hAnsi="Comic Sans MS"/>
          <w:sz w:val="24"/>
          <w:szCs w:val="24"/>
        </w:rPr>
        <w:t>roup that regularly meets in</w:t>
      </w:r>
      <w:r>
        <w:rPr>
          <w:rFonts w:ascii="Comic Sans MS" w:hAnsi="Comic Sans MS"/>
          <w:sz w:val="24"/>
          <w:szCs w:val="24"/>
        </w:rPr>
        <w:t xml:space="preserve"> Monroe </w:t>
      </w:r>
      <w:r w:rsidR="00F624AA">
        <w:rPr>
          <w:rFonts w:ascii="Comic Sans MS" w:hAnsi="Comic Sans MS"/>
          <w:sz w:val="24"/>
          <w:szCs w:val="24"/>
        </w:rPr>
        <w:t xml:space="preserve">County </w:t>
      </w:r>
      <w:r>
        <w:rPr>
          <w:rFonts w:ascii="Comic Sans MS" w:hAnsi="Comic Sans MS"/>
          <w:sz w:val="24"/>
          <w:szCs w:val="24"/>
        </w:rPr>
        <w:t>shall be eligible to become a member of Intergroup.  Any Group may bec</w:t>
      </w:r>
      <w:r w:rsidR="00C11FE1">
        <w:rPr>
          <w:rFonts w:ascii="Comic Sans MS" w:hAnsi="Comic Sans MS"/>
          <w:sz w:val="24"/>
          <w:szCs w:val="24"/>
        </w:rPr>
        <w:t>ome a member by signing up at an</w:t>
      </w:r>
      <w:r>
        <w:rPr>
          <w:rFonts w:ascii="Comic Sans MS" w:hAnsi="Comic Sans MS"/>
          <w:sz w:val="24"/>
          <w:szCs w:val="24"/>
        </w:rPr>
        <w:t xml:space="preserve"> </w:t>
      </w:r>
      <w:proofErr w:type="gramStart"/>
      <w:r>
        <w:rPr>
          <w:rFonts w:ascii="Comic Sans MS" w:hAnsi="Comic Sans MS"/>
          <w:sz w:val="24"/>
          <w:szCs w:val="24"/>
        </w:rPr>
        <w:t>Intergroup</w:t>
      </w:r>
      <w:proofErr w:type="gramEnd"/>
      <w:r>
        <w:rPr>
          <w:rFonts w:ascii="Comic Sans MS" w:hAnsi="Comic Sans MS"/>
          <w:sz w:val="24"/>
          <w:szCs w:val="24"/>
        </w:rPr>
        <w:t xml:space="preserve"> meeting.</w:t>
      </w:r>
    </w:p>
    <w:p w:rsidR="008B100C" w:rsidRDefault="008B100C" w:rsidP="00252B46">
      <w:pPr>
        <w:spacing w:after="0" w:line="240" w:lineRule="auto"/>
        <w:rPr>
          <w:rFonts w:ascii="Comic Sans MS" w:hAnsi="Comic Sans MS"/>
          <w:sz w:val="24"/>
          <w:szCs w:val="24"/>
        </w:rPr>
      </w:pPr>
    </w:p>
    <w:p w:rsidR="008B100C" w:rsidRDefault="008B100C" w:rsidP="00252B46">
      <w:pPr>
        <w:spacing w:after="0" w:line="240" w:lineRule="auto"/>
        <w:rPr>
          <w:rFonts w:ascii="Comic Sans MS" w:hAnsi="Comic Sans MS"/>
          <w:sz w:val="24"/>
          <w:szCs w:val="24"/>
        </w:rPr>
      </w:pPr>
    </w:p>
    <w:p w:rsidR="008B100C" w:rsidRDefault="008B100C" w:rsidP="00252B46">
      <w:pPr>
        <w:spacing w:after="0" w:line="240" w:lineRule="auto"/>
        <w:rPr>
          <w:rFonts w:ascii="Comic Sans MS" w:hAnsi="Comic Sans MS"/>
          <w:sz w:val="24"/>
          <w:szCs w:val="24"/>
        </w:rPr>
      </w:pPr>
      <w:proofErr w:type="gramStart"/>
      <w:r w:rsidRPr="001925B5">
        <w:rPr>
          <w:rFonts w:ascii="Comic Sans MS" w:hAnsi="Comic Sans MS"/>
          <w:b/>
          <w:sz w:val="28"/>
          <w:szCs w:val="28"/>
        </w:rPr>
        <w:t>5(C).</w:t>
      </w:r>
      <w:proofErr w:type="gramEnd"/>
      <w:r w:rsidRPr="008B100C">
        <w:rPr>
          <w:rFonts w:ascii="Comic Sans MS" w:hAnsi="Comic Sans MS"/>
          <w:sz w:val="28"/>
          <w:szCs w:val="28"/>
        </w:rPr>
        <w:t xml:space="preserve"> </w:t>
      </w:r>
      <w:r>
        <w:rPr>
          <w:rFonts w:ascii="Comic Sans MS" w:hAnsi="Comic Sans MS"/>
          <w:b/>
          <w:sz w:val="28"/>
          <w:szCs w:val="28"/>
        </w:rPr>
        <w:t xml:space="preserve">Representation:  </w:t>
      </w:r>
      <w:r>
        <w:rPr>
          <w:rFonts w:ascii="Comic Sans MS" w:hAnsi="Comic Sans MS"/>
          <w:sz w:val="24"/>
          <w:szCs w:val="24"/>
        </w:rPr>
        <w:t>Each member Group shall select an individual to act as its primary Representative to Intergroup and another individual to act as it alternative Representative.</w:t>
      </w:r>
    </w:p>
    <w:p w:rsidR="008B100C" w:rsidRDefault="008B100C" w:rsidP="00252B46">
      <w:pPr>
        <w:spacing w:after="0" w:line="240" w:lineRule="auto"/>
        <w:rPr>
          <w:rFonts w:ascii="Comic Sans MS" w:hAnsi="Comic Sans MS"/>
          <w:sz w:val="24"/>
          <w:szCs w:val="24"/>
        </w:rPr>
      </w:pPr>
    </w:p>
    <w:p w:rsidR="008B100C" w:rsidRDefault="008B100C" w:rsidP="00252B46">
      <w:pPr>
        <w:spacing w:after="0" w:line="240" w:lineRule="auto"/>
        <w:rPr>
          <w:rFonts w:ascii="Comic Sans MS" w:hAnsi="Comic Sans MS"/>
          <w:sz w:val="24"/>
          <w:szCs w:val="24"/>
        </w:rPr>
      </w:pPr>
      <w:proofErr w:type="gramStart"/>
      <w:r w:rsidRPr="001925B5">
        <w:rPr>
          <w:rFonts w:ascii="Comic Sans MS" w:hAnsi="Comic Sans MS"/>
          <w:b/>
          <w:sz w:val="28"/>
          <w:szCs w:val="28"/>
        </w:rPr>
        <w:t>5(D).</w:t>
      </w:r>
      <w:proofErr w:type="gramEnd"/>
      <w:r>
        <w:rPr>
          <w:rFonts w:ascii="Comic Sans MS" w:hAnsi="Comic Sans MS"/>
          <w:b/>
          <w:sz w:val="24"/>
          <w:szCs w:val="24"/>
        </w:rPr>
        <w:t xml:space="preserve"> </w:t>
      </w:r>
      <w:r>
        <w:rPr>
          <w:rFonts w:ascii="Comic Sans MS" w:hAnsi="Comic Sans MS"/>
          <w:b/>
          <w:sz w:val="28"/>
          <w:szCs w:val="28"/>
        </w:rPr>
        <w:t>Withdrawal:</w:t>
      </w:r>
      <w:r>
        <w:rPr>
          <w:rFonts w:ascii="Comic Sans MS" w:hAnsi="Comic Sans MS"/>
          <w:sz w:val="24"/>
          <w:szCs w:val="24"/>
        </w:rPr>
        <w:t xml:space="preserve">  Each member Group may withdraw as a</w:t>
      </w:r>
      <w:r w:rsidR="007C2564">
        <w:rPr>
          <w:rFonts w:ascii="Comic Sans MS" w:hAnsi="Comic Sans MS"/>
          <w:sz w:val="24"/>
          <w:szCs w:val="24"/>
        </w:rPr>
        <w:t xml:space="preserve"> </w:t>
      </w:r>
      <w:r>
        <w:rPr>
          <w:rFonts w:ascii="Comic Sans MS" w:hAnsi="Comic Sans MS"/>
          <w:sz w:val="24"/>
          <w:szCs w:val="24"/>
        </w:rPr>
        <w:t>member by giving the Intergroup Chairperson written notice of the fact and effective date of such action.</w:t>
      </w:r>
    </w:p>
    <w:p w:rsidR="008B100C" w:rsidRDefault="008B100C" w:rsidP="00252B46">
      <w:pPr>
        <w:spacing w:after="0" w:line="240" w:lineRule="auto"/>
        <w:rPr>
          <w:rFonts w:ascii="Comic Sans MS" w:hAnsi="Comic Sans MS"/>
          <w:sz w:val="24"/>
          <w:szCs w:val="24"/>
        </w:rPr>
      </w:pPr>
    </w:p>
    <w:p w:rsidR="008B100C" w:rsidRDefault="00856D8D" w:rsidP="00252B46">
      <w:pPr>
        <w:spacing w:after="0" w:line="240" w:lineRule="auto"/>
        <w:rPr>
          <w:rFonts w:ascii="Comic Sans MS" w:hAnsi="Comic Sans MS"/>
          <w:sz w:val="24"/>
          <w:szCs w:val="24"/>
        </w:rPr>
      </w:pPr>
      <w:proofErr w:type="gramStart"/>
      <w:r w:rsidRPr="001925B5">
        <w:rPr>
          <w:rFonts w:ascii="Comic Sans MS" w:hAnsi="Comic Sans MS"/>
          <w:b/>
          <w:sz w:val="28"/>
          <w:szCs w:val="28"/>
        </w:rPr>
        <w:t>5(E).</w:t>
      </w:r>
      <w:proofErr w:type="gramEnd"/>
      <w:r>
        <w:rPr>
          <w:rFonts w:ascii="Comic Sans MS" w:hAnsi="Comic Sans MS"/>
          <w:sz w:val="28"/>
          <w:szCs w:val="28"/>
        </w:rPr>
        <w:t xml:space="preserve">  </w:t>
      </w:r>
      <w:r w:rsidRPr="00856D8D">
        <w:rPr>
          <w:rFonts w:ascii="Comic Sans MS" w:hAnsi="Comic Sans MS"/>
          <w:b/>
          <w:sz w:val="28"/>
          <w:szCs w:val="28"/>
        </w:rPr>
        <w:t>Autonomy</w:t>
      </w:r>
      <w:r w:rsidR="008B100C">
        <w:rPr>
          <w:rFonts w:ascii="Comic Sans MS" w:hAnsi="Comic Sans MS"/>
          <w:b/>
          <w:sz w:val="28"/>
          <w:szCs w:val="28"/>
        </w:rPr>
        <w:t>:</w:t>
      </w:r>
      <w:r w:rsidR="008B100C">
        <w:rPr>
          <w:rFonts w:ascii="Comic Sans MS" w:hAnsi="Comic Sans MS"/>
          <w:sz w:val="24"/>
          <w:szCs w:val="24"/>
        </w:rPr>
        <w:t xml:space="preserve">  Intergroup shall have no control over the internal activities, affairs, conduct, management or operation of any member Group.  Complete </w:t>
      </w:r>
      <w:r>
        <w:rPr>
          <w:rFonts w:ascii="Comic Sans MS" w:hAnsi="Comic Sans MS"/>
          <w:sz w:val="24"/>
          <w:szCs w:val="24"/>
        </w:rPr>
        <w:t>autonomy</w:t>
      </w:r>
      <w:r w:rsidR="008B100C">
        <w:rPr>
          <w:rFonts w:ascii="Comic Sans MS" w:hAnsi="Comic Sans MS"/>
          <w:sz w:val="24"/>
          <w:szCs w:val="24"/>
        </w:rPr>
        <w:t xml:space="preserve"> of each member Group shall be maintained and recognized at all times.  Members Groups pledge to support such activities of Intergroup, which they determine in good faith and in a spirit of cooperation that they are able to support.</w:t>
      </w:r>
    </w:p>
    <w:p w:rsidR="008B100C" w:rsidRDefault="008B100C" w:rsidP="00252B46">
      <w:pPr>
        <w:spacing w:after="0" w:line="240" w:lineRule="auto"/>
        <w:rPr>
          <w:rFonts w:ascii="Comic Sans MS" w:hAnsi="Comic Sans MS"/>
          <w:sz w:val="24"/>
          <w:szCs w:val="24"/>
        </w:rPr>
      </w:pPr>
    </w:p>
    <w:p w:rsidR="008B100C" w:rsidRDefault="008B100C" w:rsidP="00252B46">
      <w:pPr>
        <w:spacing w:after="0" w:line="240" w:lineRule="auto"/>
        <w:rPr>
          <w:rFonts w:ascii="Comic Sans MS" w:hAnsi="Comic Sans MS"/>
          <w:sz w:val="24"/>
          <w:szCs w:val="24"/>
        </w:rPr>
      </w:pPr>
      <w:proofErr w:type="gramStart"/>
      <w:r w:rsidRPr="001925B5">
        <w:rPr>
          <w:rFonts w:ascii="Comic Sans MS" w:hAnsi="Comic Sans MS"/>
          <w:b/>
          <w:sz w:val="28"/>
          <w:szCs w:val="28"/>
        </w:rPr>
        <w:t>5(F).</w:t>
      </w:r>
      <w:proofErr w:type="gramEnd"/>
      <w:r w:rsidR="001925B5">
        <w:rPr>
          <w:rFonts w:ascii="Comic Sans MS" w:hAnsi="Comic Sans MS"/>
          <w:sz w:val="28"/>
          <w:szCs w:val="28"/>
        </w:rPr>
        <w:t xml:space="preserve"> </w:t>
      </w:r>
      <w:r>
        <w:rPr>
          <w:rFonts w:ascii="Comic Sans MS" w:hAnsi="Comic Sans MS"/>
          <w:sz w:val="28"/>
          <w:szCs w:val="28"/>
        </w:rPr>
        <w:t xml:space="preserve"> </w:t>
      </w:r>
      <w:r>
        <w:rPr>
          <w:rFonts w:ascii="Comic Sans MS" w:hAnsi="Comic Sans MS"/>
          <w:b/>
          <w:sz w:val="28"/>
          <w:szCs w:val="28"/>
        </w:rPr>
        <w:t>Dues:</w:t>
      </w:r>
      <w:r>
        <w:rPr>
          <w:rFonts w:ascii="Comic Sans MS" w:hAnsi="Comic Sans MS"/>
          <w:sz w:val="28"/>
          <w:szCs w:val="28"/>
        </w:rPr>
        <w:t xml:space="preserve">  </w:t>
      </w:r>
      <w:r>
        <w:rPr>
          <w:rFonts w:ascii="Comic Sans MS" w:hAnsi="Comic Sans MS"/>
          <w:sz w:val="24"/>
          <w:szCs w:val="24"/>
        </w:rPr>
        <w:t>Member groups shall not be required to pay any dues or other assessments but member Groups are encouraged to make voluntary contributions on a timely basis and when their financial condition permits.</w:t>
      </w:r>
    </w:p>
    <w:p w:rsidR="008B100C" w:rsidRDefault="008B100C" w:rsidP="00252B46">
      <w:pPr>
        <w:spacing w:after="0" w:line="240" w:lineRule="auto"/>
        <w:rPr>
          <w:rFonts w:ascii="Comic Sans MS" w:hAnsi="Comic Sans MS"/>
          <w:sz w:val="24"/>
          <w:szCs w:val="24"/>
        </w:rPr>
      </w:pPr>
    </w:p>
    <w:p w:rsidR="008B100C" w:rsidRDefault="008B100C" w:rsidP="008B100C">
      <w:pPr>
        <w:spacing w:after="0" w:line="240" w:lineRule="auto"/>
        <w:jc w:val="center"/>
        <w:rPr>
          <w:rFonts w:ascii="Comic Sans MS" w:hAnsi="Comic Sans MS"/>
          <w:sz w:val="28"/>
          <w:szCs w:val="28"/>
        </w:rPr>
      </w:pPr>
      <w:r>
        <w:rPr>
          <w:rFonts w:ascii="Comic Sans MS" w:hAnsi="Comic Sans MS"/>
          <w:b/>
          <w:sz w:val="28"/>
          <w:szCs w:val="28"/>
          <w:u w:val="single"/>
        </w:rPr>
        <w:t>Article Six</w:t>
      </w:r>
    </w:p>
    <w:p w:rsidR="008B100C" w:rsidRDefault="008B100C" w:rsidP="008B100C">
      <w:pPr>
        <w:spacing w:after="0" w:line="240" w:lineRule="auto"/>
        <w:jc w:val="center"/>
        <w:rPr>
          <w:rFonts w:ascii="Comic Sans MS" w:hAnsi="Comic Sans MS"/>
          <w:sz w:val="28"/>
          <w:szCs w:val="28"/>
        </w:rPr>
      </w:pPr>
      <w:r>
        <w:rPr>
          <w:rFonts w:ascii="Comic Sans MS" w:hAnsi="Comic Sans MS"/>
          <w:sz w:val="28"/>
          <w:szCs w:val="28"/>
        </w:rPr>
        <w:t>Meeting Procedures</w:t>
      </w:r>
    </w:p>
    <w:p w:rsidR="008B100C" w:rsidRDefault="008B100C" w:rsidP="008B100C">
      <w:pPr>
        <w:spacing w:after="0" w:line="240" w:lineRule="auto"/>
        <w:rPr>
          <w:rFonts w:ascii="Comic Sans MS" w:hAnsi="Comic Sans MS"/>
          <w:sz w:val="24"/>
          <w:szCs w:val="24"/>
        </w:rPr>
      </w:pPr>
    </w:p>
    <w:p w:rsidR="008B100C" w:rsidRDefault="00856D8D" w:rsidP="008B100C">
      <w:pPr>
        <w:spacing w:after="0" w:line="240" w:lineRule="auto"/>
        <w:rPr>
          <w:rFonts w:ascii="Comic Sans MS" w:hAnsi="Comic Sans MS"/>
          <w:sz w:val="24"/>
          <w:szCs w:val="24"/>
        </w:rPr>
      </w:pPr>
      <w:proofErr w:type="gramStart"/>
      <w:r w:rsidRPr="001925B5">
        <w:rPr>
          <w:rFonts w:ascii="Comic Sans MS" w:hAnsi="Comic Sans MS"/>
          <w:b/>
          <w:sz w:val="28"/>
          <w:szCs w:val="28"/>
        </w:rPr>
        <w:t>6(A</w:t>
      </w:r>
      <w:r w:rsidR="008B100C" w:rsidRPr="001925B5">
        <w:rPr>
          <w:rFonts w:ascii="Comic Sans MS" w:hAnsi="Comic Sans MS"/>
          <w:b/>
          <w:sz w:val="28"/>
          <w:szCs w:val="28"/>
        </w:rPr>
        <w:t>).</w:t>
      </w:r>
      <w:proofErr w:type="gramEnd"/>
      <w:r w:rsidR="008B100C">
        <w:rPr>
          <w:rFonts w:ascii="Comic Sans MS" w:hAnsi="Comic Sans MS"/>
          <w:sz w:val="28"/>
          <w:szCs w:val="28"/>
        </w:rPr>
        <w:t xml:space="preserve"> </w:t>
      </w:r>
      <w:r w:rsidR="008B100C">
        <w:rPr>
          <w:rFonts w:ascii="Comic Sans MS" w:hAnsi="Comic Sans MS"/>
          <w:b/>
          <w:sz w:val="28"/>
          <w:szCs w:val="28"/>
        </w:rPr>
        <w:t>Regular Meetings:</w:t>
      </w:r>
      <w:r w:rsidR="008B100C">
        <w:rPr>
          <w:rFonts w:ascii="Comic Sans MS" w:hAnsi="Comic Sans MS"/>
          <w:sz w:val="24"/>
          <w:szCs w:val="24"/>
        </w:rPr>
        <w:t xml:space="preserve">  Regular meetings for the transaction of business shall be held monthly at such time and places as determined by Intergroup.</w:t>
      </w:r>
    </w:p>
    <w:p w:rsidR="008B100C" w:rsidRDefault="008B100C" w:rsidP="008B100C">
      <w:pPr>
        <w:spacing w:after="0" w:line="240" w:lineRule="auto"/>
        <w:rPr>
          <w:rFonts w:ascii="Comic Sans MS" w:hAnsi="Comic Sans MS"/>
          <w:sz w:val="24"/>
          <w:szCs w:val="24"/>
        </w:rPr>
      </w:pPr>
    </w:p>
    <w:p w:rsidR="00856D8D" w:rsidRPr="00856D8D" w:rsidRDefault="008B100C" w:rsidP="00856D8D">
      <w:pPr>
        <w:spacing w:line="240" w:lineRule="auto"/>
        <w:rPr>
          <w:rFonts w:ascii="Comic Sans MS" w:hAnsi="Comic Sans MS"/>
          <w:sz w:val="24"/>
          <w:szCs w:val="24"/>
        </w:rPr>
      </w:pPr>
      <w:proofErr w:type="gramStart"/>
      <w:r w:rsidRPr="001925B5">
        <w:rPr>
          <w:rFonts w:ascii="Comic Sans MS" w:hAnsi="Comic Sans MS"/>
          <w:b/>
          <w:sz w:val="28"/>
          <w:szCs w:val="28"/>
        </w:rPr>
        <w:t>6(</w:t>
      </w:r>
      <w:r w:rsidR="00FE29E6">
        <w:rPr>
          <w:rFonts w:ascii="Comic Sans MS" w:hAnsi="Comic Sans MS"/>
          <w:b/>
          <w:sz w:val="28"/>
          <w:szCs w:val="28"/>
        </w:rPr>
        <w:t>B</w:t>
      </w:r>
      <w:r w:rsidRPr="001925B5">
        <w:rPr>
          <w:rFonts w:ascii="Comic Sans MS" w:hAnsi="Comic Sans MS"/>
          <w:b/>
          <w:sz w:val="28"/>
          <w:szCs w:val="28"/>
        </w:rPr>
        <w:t>).</w:t>
      </w:r>
      <w:proofErr w:type="gramEnd"/>
      <w:r>
        <w:rPr>
          <w:rFonts w:ascii="Comic Sans MS" w:hAnsi="Comic Sans MS"/>
          <w:sz w:val="28"/>
          <w:szCs w:val="28"/>
        </w:rPr>
        <w:t xml:space="preserve"> </w:t>
      </w:r>
      <w:r w:rsidR="00280E0A">
        <w:rPr>
          <w:rFonts w:ascii="Comic Sans MS" w:hAnsi="Comic Sans MS"/>
          <w:b/>
          <w:sz w:val="28"/>
          <w:szCs w:val="28"/>
        </w:rPr>
        <w:t>Order of Business</w:t>
      </w:r>
      <w:r w:rsidR="00280E0A" w:rsidRPr="00856D8D">
        <w:rPr>
          <w:rFonts w:ascii="Comic Sans MS" w:hAnsi="Comic Sans MS"/>
          <w:b/>
          <w:sz w:val="24"/>
          <w:szCs w:val="24"/>
        </w:rPr>
        <w:t>:</w:t>
      </w:r>
      <w:r w:rsidR="00856D8D" w:rsidRPr="00856D8D">
        <w:rPr>
          <w:rFonts w:ascii="Comic Sans MS" w:hAnsi="Comic Sans MS"/>
          <w:b/>
          <w:sz w:val="24"/>
          <w:szCs w:val="24"/>
        </w:rPr>
        <w:t xml:space="preserve"> </w:t>
      </w:r>
      <w:r w:rsidR="00856D8D" w:rsidRPr="00856D8D">
        <w:rPr>
          <w:rFonts w:ascii="Comic Sans MS" w:hAnsi="Comic Sans MS"/>
          <w:sz w:val="24"/>
          <w:szCs w:val="24"/>
        </w:rPr>
        <w:t>The order of business at a regular monthly meeting of the Association shall be conducted in accordance with Roberts Rules of Order and as follows:</w:t>
      </w:r>
    </w:p>
    <w:p w:rsidR="00856D8D" w:rsidRPr="00856D8D" w:rsidRDefault="00856D8D" w:rsidP="001925B5">
      <w:pPr>
        <w:spacing w:line="240" w:lineRule="auto"/>
        <w:ind w:firstLine="720"/>
        <w:rPr>
          <w:rFonts w:ascii="Comic Sans MS" w:hAnsi="Comic Sans MS"/>
          <w:sz w:val="24"/>
          <w:szCs w:val="24"/>
        </w:rPr>
      </w:pPr>
      <w:r w:rsidRPr="00856D8D">
        <w:rPr>
          <w:rFonts w:ascii="Comic Sans MS" w:hAnsi="Comic Sans MS"/>
          <w:sz w:val="24"/>
          <w:szCs w:val="24"/>
        </w:rPr>
        <w:t>1) Call to order</w:t>
      </w:r>
    </w:p>
    <w:p w:rsidR="00856D8D" w:rsidRPr="00856D8D" w:rsidRDefault="00856D8D" w:rsidP="001925B5">
      <w:pPr>
        <w:spacing w:line="240" w:lineRule="auto"/>
        <w:ind w:firstLine="720"/>
        <w:rPr>
          <w:rFonts w:ascii="Comic Sans MS" w:hAnsi="Comic Sans MS"/>
          <w:sz w:val="24"/>
          <w:szCs w:val="24"/>
        </w:rPr>
      </w:pPr>
      <w:r w:rsidRPr="00856D8D">
        <w:rPr>
          <w:rFonts w:ascii="Comic Sans MS" w:hAnsi="Comic Sans MS"/>
          <w:sz w:val="24"/>
          <w:szCs w:val="24"/>
        </w:rPr>
        <w:t>2) Presenting of minutes of previous meeting</w:t>
      </w:r>
    </w:p>
    <w:p w:rsidR="00856D8D" w:rsidRPr="00856D8D" w:rsidRDefault="00856D8D" w:rsidP="001925B5">
      <w:pPr>
        <w:spacing w:line="240" w:lineRule="auto"/>
        <w:ind w:firstLine="720"/>
        <w:rPr>
          <w:rFonts w:ascii="Comic Sans MS" w:hAnsi="Comic Sans MS"/>
          <w:sz w:val="24"/>
          <w:szCs w:val="24"/>
        </w:rPr>
      </w:pPr>
      <w:r w:rsidRPr="00856D8D">
        <w:rPr>
          <w:rFonts w:ascii="Comic Sans MS" w:hAnsi="Comic Sans MS"/>
          <w:sz w:val="24"/>
          <w:szCs w:val="24"/>
        </w:rPr>
        <w:t>3) Treasurers report</w:t>
      </w:r>
    </w:p>
    <w:p w:rsidR="00856D8D" w:rsidRPr="00856D8D" w:rsidRDefault="00856D8D" w:rsidP="001925B5">
      <w:pPr>
        <w:spacing w:line="240" w:lineRule="auto"/>
        <w:ind w:firstLine="720"/>
        <w:rPr>
          <w:rFonts w:ascii="Comic Sans MS" w:hAnsi="Comic Sans MS"/>
          <w:sz w:val="24"/>
          <w:szCs w:val="24"/>
        </w:rPr>
      </w:pPr>
      <w:r w:rsidRPr="00856D8D">
        <w:rPr>
          <w:rFonts w:ascii="Comic Sans MS" w:hAnsi="Comic Sans MS"/>
          <w:sz w:val="24"/>
          <w:szCs w:val="24"/>
        </w:rPr>
        <w:t>4) Receiving Communications</w:t>
      </w:r>
    </w:p>
    <w:p w:rsidR="00856D8D" w:rsidRPr="00856D8D" w:rsidRDefault="00856D8D" w:rsidP="001925B5">
      <w:pPr>
        <w:spacing w:line="240" w:lineRule="auto"/>
        <w:ind w:firstLine="720"/>
        <w:rPr>
          <w:rFonts w:ascii="Comic Sans MS" w:hAnsi="Comic Sans MS"/>
          <w:sz w:val="24"/>
          <w:szCs w:val="24"/>
        </w:rPr>
      </w:pPr>
      <w:r w:rsidRPr="00856D8D">
        <w:rPr>
          <w:rFonts w:ascii="Comic Sans MS" w:hAnsi="Comic Sans MS"/>
          <w:sz w:val="24"/>
          <w:szCs w:val="24"/>
        </w:rPr>
        <w:t>5) Reports of committees</w:t>
      </w:r>
    </w:p>
    <w:p w:rsidR="00856D8D" w:rsidRPr="00856D8D" w:rsidRDefault="00856D8D" w:rsidP="001925B5">
      <w:pPr>
        <w:spacing w:line="240" w:lineRule="auto"/>
        <w:ind w:firstLine="720"/>
        <w:rPr>
          <w:rFonts w:ascii="Comic Sans MS" w:hAnsi="Comic Sans MS"/>
          <w:sz w:val="24"/>
          <w:szCs w:val="24"/>
        </w:rPr>
      </w:pPr>
      <w:r w:rsidRPr="00856D8D">
        <w:rPr>
          <w:rFonts w:ascii="Comic Sans MS" w:hAnsi="Comic Sans MS"/>
          <w:sz w:val="24"/>
          <w:szCs w:val="24"/>
        </w:rPr>
        <w:t xml:space="preserve">6) Unfinished business      </w:t>
      </w:r>
    </w:p>
    <w:p w:rsidR="00856D8D" w:rsidRPr="00856D8D" w:rsidRDefault="00856D8D" w:rsidP="001925B5">
      <w:pPr>
        <w:spacing w:line="240" w:lineRule="auto"/>
        <w:ind w:firstLine="720"/>
        <w:rPr>
          <w:rFonts w:ascii="Comic Sans MS" w:hAnsi="Comic Sans MS"/>
          <w:sz w:val="24"/>
          <w:szCs w:val="24"/>
        </w:rPr>
      </w:pPr>
      <w:r w:rsidRPr="00856D8D">
        <w:rPr>
          <w:rFonts w:ascii="Comic Sans MS" w:hAnsi="Comic Sans MS"/>
          <w:sz w:val="24"/>
          <w:szCs w:val="24"/>
        </w:rPr>
        <w:t>7) New Business</w:t>
      </w:r>
    </w:p>
    <w:p w:rsidR="00856D8D" w:rsidRPr="00856D8D" w:rsidRDefault="00856D8D" w:rsidP="001925B5">
      <w:pPr>
        <w:spacing w:line="240" w:lineRule="auto"/>
        <w:ind w:firstLine="720"/>
        <w:rPr>
          <w:rFonts w:ascii="Comic Sans MS" w:hAnsi="Comic Sans MS"/>
          <w:sz w:val="24"/>
          <w:szCs w:val="24"/>
        </w:rPr>
      </w:pPr>
      <w:r w:rsidRPr="00856D8D">
        <w:rPr>
          <w:rFonts w:ascii="Comic Sans MS" w:hAnsi="Comic Sans MS"/>
          <w:sz w:val="24"/>
          <w:szCs w:val="24"/>
        </w:rPr>
        <w:t>8) Adjournment</w:t>
      </w:r>
    </w:p>
    <w:p w:rsidR="00280E0A" w:rsidRDefault="00280E0A" w:rsidP="00856D8D">
      <w:pPr>
        <w:pStyle w:val="ListParagraph"/>
        <w:spacing w:after="0" w:line="240" w:lineRule="auto"/>
        <w:rPr>
          <w:rFonts w:ascii="Comic Sans MS" w:hAnsi="Comic Sans MS"/>
          <w:sz w:val="24"/>
          <w:szCs w:val="24"/>
        </w:rPr>
      </w:pPr>
    </w:p>
    <w:p w:rsidR="00280E0A" w:rsidRDefault="00280E0A" w:rsidP="00280E0A">
      <w:pPr>
        <w:spacing w:after="0" w:line="240" w:lineRule="auto"/>
        <w:rPr>
          <w:rFonts w:ascii="Comic Sans MS" w:hAnsi="Comic Sans MS"/>
          <w:sz w:val="24"/>
          <w:szCs w:val="24"/>
        </w:rPr>
      </w:pPr>
      <w:r>
        <w:rPr>
          <w:rFonts w:ascii="Comic Sans MS" w:hAnsi="Comic Sans MS"/>
          <w:sz w:val="24"/>
          <w:szCs w:val="24"/>
        </w:rPr>
        <w:t>The order of business may be altered or suspended at any meeting by the chairperson or by a majority of member Groups present and voting.</w:t>
      </w:r>
    </w:p>
    <w:p w:rsidR="00280E0A" w:rsidRDefault="00280E0A" w:rsidP="00280E0A">
      <w:pPr>
        <w:spacing w:after="0" w:line="240" w:lineRule="auto"/>
        <w:rPr>
          <w:rFonts w:ascii="Comic Sans MS" w:hAnsi="Comic Sans MS"/>
          <w:sz w:val="24"/>
          <w:szCs w:val="24"/>
        </w:rPr>
      </w:pPr>
    </w:p>
    <w:p w:rsidR="00280E0A" w:rsidRDefault="00FE29E6" w:rsidP="00280E0A">
      <w:pPr>
        <w:spacing w:after="0" w:line="240" w:lineRule="auto"/>
        <w:rPr>
          <w:rFonts w:ascii="Comic Sans MS" w:hAnsi="Comic Sans MS"/>
          <w:sz w:val="24"/>
          <w:szCs w:val="24"/>
        </w:rPr>
      </w:pPr>
      <w:proofErr w:type="gramStart"/>
      <w:r>
        <w:rPr>
          <w:rFonts w:ascii="Comic Sans MS" w:hAnsi="Comic Sans MS"/>
          <w:b/>
          <w:sz w:val="28"/>
          <w:szCs w:val="28"/>
        </w:rPr>
        <w:t>6(C</w:t>
      </w:r>
      <w:r w:rsidR="00280E0A" w:rsidRPr="001925B5">
        <w:rPr>
          <w:rFonts w:ascii="Comic Sans MS" w:hAnsi="Comic Sans MS"/>
          <w:b/>
          <w:sz w:val="28"/>
          <w:szCs w:val="28"/>
        </w:rPr>
        <w:t>).</w:t>
      </w:r>
      <w:proofErr w:type="gramEnd"/>
      <w:r w:rsidR="00280E0A">
        <w:rPr>
          <w:rFonts w:ascii="Comic Sans MS" w:hAnsi="Comic Sans MS"/>
          <w:b/>
          <w:sz w:val="28"/>
          <w:szCs w:val="28"/>
        </w:rPr>
        <w:t xml:space="preserve"> Special Meetings:</w:t>
      </w:r>
      <w:r w:rsidR="00280E0A">
        <w:rPr>
          <w:rFonts w:ascii="Comic Sans MS" w:hAnsi="Comic Sans MS"/>
          <w:sz w:val="28"/>
          <w:szCs w:val="28"/>
        </w:rPr>
        <w:t xml:space="preserve">  </w:t>
      </w:r>
      <w:r w:rsidR="00280E0A">
        <w:rPr>
          <w:rFonts w:ascii="Comic Sans MS" w:hAnsi="Comic Sans MS"/>
          <w:sz w:val="24"/>
          <w:szCs w:val="24"/>
        </w:rPr>
        <w:t>The intergroup Chairperson may call a special meeting of Intergroup by giving at least seven days advance written notice and the business to be conducted to all member Groups, officers, and committee chairpersons.</w:t>
      </w:r>
    </w:p>
    <w:p w:rsidR="00280E0A" w:rsidRDefault="00280E0A" w:rsidP="00280E0A">
      <w:pPr>
        <w:spacing w:after="0" w:line="240" w:lineRule="auto"/>
        <w:rPr>
          <w:rFonts w:ascii="Comic Sans MS" w:hAnsi="Comic Sans MS"/>
          <w:sz w:val="24"/>
          <w:szCs w:val="24"/>
        </w:rPr>
      </w:pPr>
    </w:p>
    <w:p w:rsidR="00280E0A" w:rsidRDefault="00FE29E6" w:rsidP="00280E0A">
      <w:pPr>
        <w:spacing w:after="0" w:line="240" w:lineRule="auto"/>
        <w:rPr>
          <w:rFonts w:ascii="Comic Sans MS" w:hAnsi="Comic Sans MS"/>
          <w:sz w:val="24"/>
          <w:szCs w:val="24"/>
        </w:rPr>
      </w:pPr>
      <w:proofErr w:type="gramStart"/>
      <w:r>
        <w:rPr>
          <w:rFonts w:ascii="Comic Sans MS" w:hAnsi="Comic Sans MS"/>
          <w:b/>
          <w:sz w:val="28"/>
          <w:szCs w:val="28"/>
        </w:rPr>
        <w:t>6(D</w:t>
      </w:r>
      <w:r w:rsidR="00280E0A" w:rsidRPr="001925B5">
        <w:rPr>
          <w:rFonts w:ascii="Comic Sans MS" w:hAnsi="Comic Sans MS"/>
          <w:b/>
          <w:sz w:val="28"/>
          <w:szCs w:val="28"/>
        </w:rPr>
        <w:t>).</w:t>
      </w:r>
      <w:proofErr w:type="gramEnd"/>
      <w:r w:rsidR="00280E0A">
        <w:rPr>
          <w:rFonts w:ascii="Comic Sans MS" w:hAnsi="Comic Sans MS"/>
          <w:sz w:val="28"/>
          <w:szCs w:val="28"/>
        </w:rPr>
        <w:t xml:space="preserve"> </w:t>
      </w:r>
      <w:r w:rsidR="00280E0A">
        <w:rPr>
          <w:rFonts w:ascii="Comic Sans MS" w:hAnsi="Comic Sans MS"/>
          <w:b/>
          <w:sz w:val="28"/>
          <w:szCs w:val="28"/>
        </w:rPr>
        <w:t xml:space="preserve">Quorum:  </w:t>
      </w:r>
      <w:r w:rsidR="00280E0A">
        <w:rPr>
          <w:rFonts w:ascii="Comic Sans MS" w:hAnsi="Comic Sans MS"/>
          <w:sz w:val="24"/>
          <w:szCs w:val="24"/>
        </w:rPr>
        <w:t>Member Groups present at a regular or special meeting of Intergroup shall constitute a quorum for the transaction of any and all business including the election of officers.</w:t>
      </w:r>
    </w:p>
    <w:p w:rsidR="00280E0A" w:rsidRDefault="00280E0A" w:rsidP="00280E0A">
      <w:pPr>
        <w:spacing w:after="0" w:line="240" w:lineRule="auto"/>
        <w:rPr>
          <w:rFonts w:ascii="Comic Sans MS" w:hAnsi="Comic Sans MS"/>
          <w:sz w:val="24"/>
          <w:szCs w:val="24"/>
        </w:rPr>
      </w:pPr>
    </w:p>
    <w:p w:rsidR="00856D8D" w:rsidRDefault="00FE29E6" w:rsidP="00856D8D">
      <w:pPr>
        <w:spacing w:line="240" w:lineRule="auto"/>
        <w:rPr>
          <w:sz w:val="32"/>
          <w:szCs w:val="32"/>
        </w:rPr>
      </w:pPr>
      <w:proofErr w:type="gramStart"/>
      <w:r>
        <w:rPr>
          <w:rFonts w:ascii="Comic Sans MS" w:hAnsi="Comic Sans MS"/>
          <w:b/>
          <w:sz w:val="28"/>
          <w:szCs w:val="28"/>
        </w:rPr>
        <w:t>6(E</w:t>
      </w:r>
      <w:r w:rsidR="00280E0A" w:rsidRPr="001925B5">
        <w:rPr>
          <w:rFonts w:ascii="Comic Sans MS" w:hAnsi="Comic Sans MS"/>
          <w:b/>
          <w:sz w:val="28"/>
          <w:szCs w:val="28"/>
        </w:rPr>
        <w:t>).</w:t>
      </w:r>
      <w:proofErr w:type="gramEnd"/>
      <w:r w:rsidR="00280E0A">
        <w:rPr>
          <w:rFonts w:ascii="Comic Sans MS" w:hAnsi="Comic Sans MS"/>
          <w:b/>
          <w:sz w:val="28"/>
          <w:szCs w:val="28"/>
        </w:rPr>
        <w:t xml:space="preserve"> Voting:</w:t>
      </w:r>
      <w:r w:rsidR="00280E0A">
        <w:rPr>
          <w:rFonts w:ascii="Comic Sans MS" w:hAnsi="Comic Sans MS"/>
          <w:sz w:val="24"/>
          <w:szCs w:val="24"/>
        </w:rPr>
        <w:t xml:space="preserve">  </w:t>
      </w:r>
      <w:r w:rsidR="00856D8D" w:rsidRPr="00856D8D">
        <w:rPr>
          <w:rFonts w:ascii="Comic Sans MS" w:hAnsi="Comic Sans MS"/>
          <w:sz w:val="24"/>
          <w:szCs w:val="24"/>
        </w:rPr>
        <w:t>At any Intergroup meeting all questions and business (except for the election and removal of Intergroup office</w:t>
      </w:r>
      <w:r>
        <w:rPr>
          <w:rFonts w:ascii="Comic Sans MS" w:hAnsi="Comic Sans MS"/>
          <w:sz w:val="24"/>
          <w:szCs w:val="24"/>
        </w:rPr>
        <w:t>rs see Articles 7(E) ,7(G)</w:t>
      </w:r>
      <w:r w:rsidR="00856D8D" w:rsidRPr="00856D8D">
        <w:rPr>
          <w:rFonts w:ascii="Comic Sans MS" w:hAnsi="Comic Sans MS"/>
          <w:sz w:val="24"/>
          <w:szCs w:val="24"/>
        </w:rPr>
        <w:t>,</w:t>
      </w:r>
      <w:r w:rsidR="004873EF">
        <w:rPr>
          <w:rFonts w:ascii="Comic Sans MS" w:hAnsi="Comic Sans MS"/>
          <w:sz w:val="24"/>
          <w:szCs w:val="24"/>
        </w:rPr>
        <w:t xml:space="preserve"> </w:t>
      </w:r>
      <w:r w:rsidR="00856D8D" w:rsidRPr="00856D8D">
        <w:rPr>
          <w:rFonts w:ascii="Comic Sans MS" w:hAnsi="Comic Sans MS"/>
          <w:sz w:val="24"/>
          <w:szCs w:val="24"/>
        </w:rPr>
        <w:t>standing committee chairpersons see Article 9(C), and</w:t>
      </w:r>
      <w:r>
        <w:rPr>
          <w:rFonts w:ascii="Comic Sans MS" w:hAnsi="Comic Sans MS"/>
          <w:sz w:val="24"/>
          <w:szCs w:val="24"/>
        </w:rPr>
        <w:t xml:space="preserve"> Bylaw amendments see Article 10</w:t>
      </w:r>
      <w:r w:rsidR="00856D8D" w:rsidRPr="00856D8D">
        <w:rPr>
          <w:rFonts w:ascii="Comic Sans MS" w:hAnsi="Comic Sans MS"/>
          <w:sz w:val="24"/>
          <w:szCs w:val="24"/>
        </w:rPr>
        <w:t>), shall be decided by the affirmative vote of a simple majority of the member Groups present and voting. Each member Group shall be entitled to only one vote on any and all questions and Business. All Intergroup officers will be allowed to vote except for the Chairperson.</w:t>
      </w:r>
    </w:p>
    <w:p w:rsidR="00280E0A" w:rsidRDefault="00280E0A" w:rsidP="00280E0A">
      <w:pPr>
        <w:spacing w:after="0" w:line="240" w:lineRule="auto"/>
        <w:rPr>
          <w:rFonts w:ascii="Comic Sans MS" w:hAnsi="Comic Sans MS"/>
          <w:sz w:val="24"/>
          <w:szCs w:val="24"/>
        </w:rPr>
      </w:pPr>
    </w:p>
    <w:p w:rsidR="00280E0A" w:rsidRDefault="00FE29E6" w:rsidP="00280E0A">
      <w:pPr>
        <w:spacing w:after="0" w:line="240" w:lineRule="auto"/>
        <w:rPr>
          <w:rFonts w:ascii="Comic Sans MS" w:hAnsi="Comic Sans MS"/>
          <w:sz w:val="24"/>
          <w:szCs w:val="24"/>
        </w:rPr>
      </w:pPr>
      <w:proofErr w:type="gramStart"/>
      <w:r>
        <w:rPr>
          <w:rFonts w:ascii="Comic Sans MS" w:hAnsi="Comic Sans MS"/>
          <w:b/>
          <w:sz w:val="28"/>
          <w:szCs w:val="28"/>
        </w:rPr>
        <w:t>6(F</w:t>
      </w:r>
      <w:r w:rsidR="00280E0A" w:rsidRPr="001925B5">
        <w:rPr>
          <w:rFonts w:ascii="Comic Sans MS" w:hAnsi="Comic Sans MS"/>
          <w:b/>
          <w:sz w:val="28"/>
          <w:szCs w:val="28"/>
        </w:rPr>
        <w:t>).</w:t>
      </w:r>
      <w:proofErr w:type="gramEnd"/>
      <w:r w:rsidR="00280E0A">
        <w:rPr>
          <w:rFonts w:ascii="Comic Sans MS" w:hAnsi="Comic Sans MS"/>
          <w:b/>
          <w:sz w:val="28"/>
          <w:szCs w:val="28"/>
        </w:rPr>
        <w:t xml:space="preserve"> Attendance:</w:t>
      </w:r>
      <w:r w:rsidR="00280E0A">
        <w:rPr>
          <w:rFonts w:ascii="Comic Sans MS" w:hAnsi="Comic Sans MS"/>
          <w:sz w:val="24"/>
          <w:szCs w:val="24"/>
        </w:rPr>
        <w:t xml:space="preserve">  These meetings shall be closed meetings: for alcoholics only, except by special invitation.</w:t>
      </w:r>
    </w:p>
    <w:p w:rsidR="00280E0A" w:rsidRDefault="00280E0A" w:rsidP="00280E0A">
      <w:pPr>
        <w:spacing w:after="0" w:line="240" w:lineRule="auto"/>
        <w:rPr>
          <w:rFonts w:ascii="Comic Sans MS" w:hAnsi="Comic Sans MS"/>
          <w:sz w:val="24"/>
          <w:szCs w:val="24"/>
        </w:rPr>
      </w:pPr>
    </w:p>
    <w:p w:rsidR="00280E0A" w:rsidRDefault="00280E0A" w:rsidP="00280E0A">
      <w:pPr>
        <w:spacing w:after="0" w:line="240" w:lineRule="auto"/>
        <w:jc w:val="center"/>
        <w:rPr>
          <w:rFonts w:ascii="Comic Sans MS" w:hAnsi="Comic Sans MS"/>
          <w:sz w:val="28"/>
          <w:szCs w:val="28"/>
        </w:rPr>
      </w:pPr>
      <w:r>
        <w:rPr>
          <w:rFonts w:ascii="Comic Sans MS" w:hAnsi="Comic Sans MS"/>
          <w:b/>
          <w:sz w:val="28"/>
          <w:szCs w:val="28"/>
          <w:u w:val="single"/>
        </w:rPr>
        <w:t>Article Seven</w:t>
      </w:r>
    </w:p>
    <w:p w:rsidR="00280E0A" w:rsidRDefault="00280E0A" w:rsidP="00280E0A">
      <w:pPr>
        <w:spacing w:after="0" w:line="240" w:lineRule="auto"/>
        <w:jc w:val="center"/>
        <w:rPr>
          <w:rFonts w:ascii="Comic Sans MS" w:hAnsi="Comic Sans MS"/>
          <w:sz w:val="28"/>
          <w:szCs w:val="28"/>
        </w:rPr>
      </w:pPr>
      <w:r>
        <w:rPr>
          <w:rFonts w:ascii="Comic Sans MS" w:hAnsi="Comic Sans MS"/>
          <w:sz w:val="28"/>
          <w:szCs w:val="28"/>
        </w:rPr>
        <w:t>Officers</w:t>
      </w:r>
    </w:p>
    <w:p w:rsidR="00856D8D" w:rsidRPr="00856D8D" w:rsidRDefault="00A86664" w:rsidP="00856D8D">
      <w:pPr>
        <w:spacing w:line="240" w:lineRule="auto"/>
        <w:rPr>
          <w:rFonts w:ascii="Comic Sans MS" w:hAnsi="Comic Sans MS"/>
          <w:sz w:val="24"/>
          <w:szCs w:val="24"/>
        </w:rPr>
      </w:pPr>
      <w:proofErr w:type="gramStart"/>
      <w:r w:rsidRPr="001925B5">
        <w:rPr>
          <w:rFonts w:ascii="Comic Sans MS" w:hAnsi="Comic Sans MS"/>
          <w:b/>
          <w:sz w:val="28"/>
          <w:szCs w:val="28"/>
        </w:rPr>
        <w:t>7(A).</w:t>
      </w:r>
      <w:proofErr w:type="gramEnd"/>
      <w:r>
        <w:rPr>
          <w:rFonts w:ascii="Comic Sans MS" w:hAnsi="Comic Sans MS"/>
          <w:sz w:val="28"/>
          <w:szCs w:val="28"/>
        </w:rPr>
        <w:t xml:space="preserve"> </w:t>
      </w:r>
      <w:r w:rsidR="00856D8D">
        <w:rPr>
          <w:rFonts w:ascii="Comic Sans MS" w:hAnsi="Comic Sans MS"/>
          <w:b/>
          <w:sz w:val="28"/>
          <w:szCs w:val="28"/>
        </w:rPr>
        <w:t>Qualifications</w:t>
      </w:r>
      <w:r w:rsidR="00856D8D" w:rsidRPr="00856D8D">
        <w:rPr>
          <w:rFonts w:ascii="Comic Sans MS" w:hAnsi="Comic Sans MS"/>
          <w:b/>
          <w:sz w:val="24"/>
          <w:szCs w:val="24"/>
        </w:rPr>
        <w:t xml:space="preserve">:  </w:t>
      </w:r>
      <w:r w:rsidR="00856D8D" w:rsidRPr="00856D8D">
        <w:rPr>
          <w:rFonts w:ascii="Comic Sans MS" w:hAnsi="Comic Sans MS"/>
          <w:sz w:val="24"/>
          <w:szCs w:val="24"/>
        </w:rPr>
        <w:t>An individual shall be eligible for elective and non-elective office only if such individual:</w:t>
      </w:r>
    </w:p>
    <w:p w:rsidR="00856D8D" w:rsidRPr="00856D8D" w:rsidRDefault="00856D8D" w:rsidP="001925B5">
      <w:pPr>
        <w:spacing w:line="240" w:lineRule="auto"/>
        <w:ind w:firstLine="720"/>
        <w:rPr>
          <w:rFonts w:ascii="Comic Sans MS" w:hAnsi="Comic Sans MS"/>
          <w:sz w:val="24"/>
          <w:szCs w:val="24"/>
        </w:rPr>
      </w:pPr>
      <w:r w:rsidRPr="00856D8D">
        <w:rPr>
          <w:rFonts w:ascii="Comic Sans MS" w:hAnsi="Comic Sans MS"/>
          <w:sz w:val="24"/>
          <w:szCs w:val="24"/>
        </w:rPr>
        <w:t xml:space="preserve">1) Has at least one year of continuous sobriety. </w:t>
      </w:r>
    </w:p>
    <w:p w:rsidR="00856D8D" w:rsidRPr="00856D8D" w:rsidRDefault="00856D8D" w:rsidP="001925B5">
      <w:pPr>
        <w:spacing w:line="240" w:lineRule="auto"/>
        <w:ind w:firstLine="720"/>
        <w:rPr>
          <w:rFonts w:ascii="Comic Sans MS" w:hAnsi="Comic Sans MS"/>
          <w:sz w:val="24"/>
          <w:szCs w:val="24"/>
        </w:rPr>
      </w:pPr>
      <w:r w:rsidRPr="00856D8D">
        <w:rPr>
          <w:rFonts w:ascii="Comic Sans MS" w:hAnsi="Comic Sans MS"/>
          <w:sz w:val="24"/>
          <w:szCs w:val="24"/>
        </w:rPr>
        <w:t xml:space="preserve">2) Is a member of a member </w:t>
      </w:r>
      <w:proofErr w:type="gramStart"/>
      <w:r w:rsidRPr="00856D8D">
        <w:rPr>
          <w:rFonts w:ascii="Comic Sans MS" w:hAnsi="Comic Sans MS"/>
          <w:sz w:val="24"/>
          <w:szCs w:val="24"/>
        </w:rPr>
        <w:t>Group.</w:t>
      </w:r>
      <w:proofErr w:type="gramEnd"/>
    </w:p>
    <w:p w:rsidR="00856D8D" w:rsidRPr="00856D8D" w:rsidRDefault="00856D8D" w:rsidP="001925B5">
      <w:pPr>
        <w:spacing w:line="240" w:lineRule="auto"/>
        <w:ind w:left="720"/>
        <w:rPr>
          <w:rFonts w:ascii="Comic Sans MS" w:hAnsi="Comic Sans MS"/>
          <w:sz w:val="24"/>
          <w:szCs w:val="24"/>
        </w:rPr>
      </w:pPr>
      <w:r w:rsidRPr="00856D8D">
        <w:rPr>
          <w:rFonts w:ascii="Comic Sans MS" w:hAnsi="Comic Sans MS"/>
          <w:sz w:val="24"/>
          <w:szCs w:val="24"/>
        </w:rPr>
        <w:t xml:space="preserve">3) Is present at the meeting of the Association where nominations and election to </w:t>
      </w:r>
      <w:r w:rsidR="001925B5">
        <w:rPr>
          <w:rFonts w:ascii="Comic Sans MS" w:hAnsi="Comic Sans MS"/>
          <w:sz w:val="24"/>
          <w:szCs w:val="24"/>
        </w:rPr>
        <w:t xml:space="preserve">  </w:t>
      </w:r>
      <w:r w:rsidRPr="00856D8D">
        <w:rPr>
          <w:rFonts w:ascii="Comic Sans MS" w:hAnsi="Comic Sans MS"/>
          <w:sz w:val="24"/>
          <w:szCs w:val="24"/>
        </w:rPr>
        <w:t>elective office occurs.</w:t>
      </w:r>
    </w:p>
    <w:p w:rsidR="00856D8D" w:rsidRPr="00856D8D" w:rsidRDefault="00856D8D" w:rsidP="001925B5">
      <w:pPr>
        <w:spacing w:line="240" w:lineRule="auto"/>
        <w:ind w:firstLine="720"/>
        <w:rPr>
          <w:rFonts w:ascii="Comic Sans MS" w:hAnsi="Comic Sans MS"/>
          <w:sz w:val="24"/>
          <w:szCs w:val="24"/>
        </w:rPr>
      </w:pPr>
      <w:r w:rsidRPr="00856D8D">
        <w:rPr>
          <w:rFonts w:ascii="Comic Sans MS" w:hAnsi="Comic Sans MS"/>
          <w:sz w:val="24"/>
          <w:szCs w:val="24"/>
        </w:rPr>
        <w:t>4) In case of an elective office, is nominated by a member Group from the floor.</w:t>
      </w:r>
    </w:p>
    <w:p w:rsidR="00A86664" w:rsidRPr="00856D8D" w:rsidRDefault="00A86664" w:rsidP="00280E0A">
      <w:pPr>
        <w:spacing w:after="0" w:line="240" w:lineRule="auto"/>
        <w:rPr>
          <w:rFonts w:ascii="Comic Sans MS" w:hAnsi="Comic Sans MS"/>
          <w:sz w:val="24"/>
          <w:szCs w:val="24"/>
        </w:rPr>
      </w:pPr>
    </w:p>
    <w:p w:rsidR="00A86664" w:rsidRDefault="00A86664" w:rsidP="00280E0A">
      <w:pPr>
        <w:spacing w:after="0" w:line="240" w:lineRule="auto"/>
        <w:rPr>
          <w:rFonts w:ascii="Comic Sans MS" w:hAnsi="Comic Sans MS"/>
          <w:sz w:val="24"/>
          <w:szCs w:val="24"/>
        </w:rPr>
      </w:pPr>
      <w:proofErr w:type="gramStart"/>
      <w:r w:rsidRPr="001925B5">
        <w:rPr>
          <w:rFonts w:ascii="Comic Sans MS" w:hAnsi="Comic Sans MS"/>
          <w:b/>
          <w:sz w:val="28"/>
          <w:szCs w:val="28"/>
        </w:rPr>
        <w:t>7(B).</w:t>
      </w:r>
      <w:proofErr w:type="gramEnd"/>
      <w:r>
        <w:rPr>
          <w:rFonts w:ascii="Comic Sans MS" w:hAnsi="Comic Sans MS"/>
          <w:sz w:val="28"/>
          <w:szCs w:val="28"/>
        </w:rPr>
        <w:t xml:space="preserve"> </w:t>
      </w:r>
      <w:r>
        <w:rPr>
          <w:rFonts w:ascii="Comic Sans MS" w:hAnsi="Comic Sans MS"/>
          <w:b/>
          <w:sz w:val="28"/>
          <w:szCs w:val="28"/>
        </w:rPr>
        <w:t>Elective Officers:</w:t>
      </w:r>
      <w:r>
        <w:rPr>
          <w:rFonts w:ascii="Comic Sans MS" w:hAnsi="Comic Sans MS"/>
          <w:sz w:val="24"/>
          <w:szCs w:val="24"/>
        </w:rPr>
        <w:t xml:space="preserve">  </w:t>
      </w:r>
      <w:r w:rsidR="00856D8D" w:rsidRPr="00856D8D">
        <w:rPr>
          <w:rFonts w:ascii="Comic Sans MS" w:hAnsi="Comic Sans MS"/>
          <w:sz w:val="24"/>
          <w:szCs w:val="24"/>
        </w:rPr>
        <w:t>The elective officers of the Association shall be Vice-Chairperson, a Secretary and a Treasurer</w:t>
      </w:r>
      <w:r w:rsidRPr="00856D8D">
        <w:rPr>
          <w:rFonts w:ascii="Comic Sans MS" w:hAnsi="Comic Sans MS"/>
          <w:sz w:val="24"/>
          <w:szCs w:val="24"/>
        </w:rPr>
        <w:t>.</w:t>
      </w:r>
    </w:p>
    <w:p w:rsidR="00A86664" w:rsidRDefault="00A86664" w:rsidP="00280E0A">
      <w:pPr>
        <w:spacing w:after="0" w:line="240" w:lineRule="auto"/>
        <w:rPr>
          <w:rFonts w:ascii="Comic Sans MS" w:hAnsi="Comic Sans MS"/>
          <w:sz w:val="24"/>
          <w:szCs w:val="24"/>
        </w:rPr>
      </w:pPr>
    </w:p>
    <w:p w:rsidR="00856D8D" w:rsidRPr="00856D8D" w:rsidRDefault="00A86664" w:rsidP="00856D8D">
      <w:pPr>
        <w:spacing w:line="240" w:lineRule="auto"/>
        <w:rPr>
          <w:rFonts w:ascii="Comic Sans MS" w:hAnsi="Comic Sans MS"/>
          <w:sz w:val="24"/>
          <w:szCs w:val="24"/>
        </w:rPr>
      </w:pPr>
      <w:proofErr w:type="gramStart"/>
      <w:r w:rsidRPr="001925B5">
        <w:rPr>
          <w:rFonts w:ascii="Comic Sans MS" w:hAnsi="Comic Sans MS"/>
          <w:b/>
          <w:sz w:val="28"/>
          <w:szCs w:val="28"/>
        </w:rPr>
        <w:t>7(C).</w:t>
      </w:r>
      <w:proofErr w:type="gramEnd"/>
      <w:r>
        <w:rPr>
          <w:rFonts w:ascii="Comic Sans MS" w:hAnsi="Comic Sans MS"/>
          <w:sz w:val="28"/>
          <w:szCs w:val="28"/>
        </w:rPr>
        <w:t xml:space="preserve"> </w:t>
      </w:r>
      <w:r>
        <w:rPr>
          <w:rFonts w:ascii="Comic Sans MS" w:hAnsi="Comic Sans MS"/>
          <w:b/>
          <w:sz w:val="28"/>
          <w:szCs w:val="28"/>
        </w:rPr>
        <w:t>Non-elective Positions:</w:t>
      </w:r>
      <w:r>
        <w:rPr>
          <w:rFonts w:ascii="Comic Sans MS" w:hAnsi="Comic Sans MS"/>
          <w:sz w:val="24"/>
          <w:szCs w:val="24"/>
        </w:rPr>
        <w:t xml:space="preserve">  </w:t>
      </w:r>
      <w:r w:rsidR="00856D8D" w:rsidRPr="00856D8D">
        <w:rPr>
          <w:rFonts w:ascii="Comic Sans MS" w:hAnsi="Comic Sans MS"/>
          <w:sz w:val="24"/>
          <w:szCs w:val="24"/>
        </w:rPr>
        <w:t>The Chairperson and the Chairs of Standing Committees.</w:t>
      </w:r>
    </w:p>
    <w:p w:rsidR="00A86664" w:rsidRDefault="00A86664" w:rsidP="00280E0A">
      <w:pPr>
        <w:spacing w:after="0" w:line="240" w:lineRule="auto"/>
        <w:rPr>
          <w:rFonts w:ascii="Comic Sans MS" w:hAnsi="Comic Sans MS"/>
          <w:sz w:val="24"/>
          <w:szCs w:val="24"/>
        </w:rPr>
      </w:pPr>
      <w:proofErr w:type="gramStart"/>
      <w:r w:rsidRPr="001925B5">
        <w:rPr>
          <w:rFonts w:ascii="Comic Sans MS" w:hAnsi="Comic Sans MS"/>
          <w:b/>
          <w:sz w:val="28"/>
          <w:szCs w:val="28"/>
        </w:rPr>
        <w:t>7(D).</w:t>
      </w:r>
      <w:proofErr w:type="gramEnd"/>
      <w:r>
        <w:rPr>
          <w:rFonts w:ascii="Comic Sans MS" w:hAnsi="Comic Sans MS"/>
          <w:sz w:val="28"/>
          <w:szCs w:val="28"/>
        </w:rPr>
        <w:t xml:space="preserve"> </w:t>
      </w:r>
      <w:r>
        <w:rPr>
          <w:rFonts w:ascii="Comic Sans MS" w:hAnsi="Comic Sans MS"/>
          <w:b/>
          <w:sz w:val="28"/>
          <w:szCs w:val="28"/>
        </w:rPr>
        <w:t>Terms:</w:t>
      </w:r>
      <w:r w:rsidR="007C2564">
        <w:rPr>
          <w:rFonts w:ascii="Comic Sans MS" w:hAnsi="Comic Sans MS"/>
          <w:b/>
          <w:sz w:val="28"/>
          <w:szCs w:val="28"/>
        </w:rPr>
        <w:t xml:space="preserve">  </w:t>
      </w:r>
      <w:r>
        <w:rPr>
          <w:rFonts w:ascii="Comic Sans MS" w:hAnsi="Comic Sans MS"/>
          <w:sz w:val="24"/>
          <w:szCs w:val="24"/>
        </w:rPr>
        <w:t xml:space="preserve">Except as otherwise provided herein, the Chairperson, the Vice-Chairperson, the Secretary and the </w:t>
      </w:r>
      <w:r w:rsidR="007C2564">
        <w:rPr>
          <w:rFonts w:ascii="Comic Sans MS" w:hAnsi="Comic Sans MS"/>
          <w:sz w:val="24"/>
          <w:szCs w:val="24"/>
        </w:rPr>
        <w:t>Treasurer</w:t>
      </w:r>
      <w:r>
        <w:rPr>
          <w:rFonts w:ascii="Comic Sans MS" w:hAnsi="Comic Sans MS"/>
          <w:sz w:val="24"/>
          <w:szCs w:val="24"/>
        </w:rPr>
        <w:t xml:space="preserve"> shall take office on March 1</w:t>
      </w:r>
      <w:r w:rsidRPr="00A86664">
        <w:rPr>
          <w:rFonts w:ascii="Comic Sans MS" w:hAnsi="Comic Sans MS"/>
          <w:sz w:val="24"/>
          <w:szCs w:val="24"/>
          <w:vertAlign w:val="superscript"/>
        </w:rPr>
        <w:t>st</w:t>
      </w:r>
      <w:r>
        <w:rPr>
          <w:rFonts w:ascii="Comic Sans MS" w:hAnsi="Comic Sans MS"/>
          <w:sz w:val="24"/>
          <w:szCs w:val="24"/>
        </w:rPr>
        <w:t xml:space="preserve"> of each calendar year and shall serve through February of the following year.</w:t>
      </w:r>
      <w:r w:rsidR="00AF49F9">
        <w:rPr>
          <w:rFonts w:ascii="Comic Sans MS" w:hAnsi="Comic Sans MS"/>
          <w:sz w:val="24"/>
          <w:szCs w:val="24"/>
        </w:rPr>
        <w:t xml:space="preserve"> (See Articles 7(E) on Elections.)</w:t>
      </w:r>
    </w:p>
    <w:p w:rsidR="00AF49F9" w:rsidRDefault="00AF49F9" w:rsidP="00AF49F9">
      <w:pPr>
        <w:spacing w:after="0" w:line="240" w:lineRule="auto"/>
        <w:rPr>
          <w:rFonts w:ascii="Comic Sans MS" w:hAnsi="Comic Sans MS"/>
          <w:sz w:val="28"/>
          <w:szCs w:val="28"/>
        </w:rPr>
      </w:pPr>
    </w:p>
    <w:p w:rsidR="00AF49F9" w:rsidRDefault="00AF49F9" w:rsidP="00892420">
      <w:pPr>
        <w:spacing w:after="0" w:line="240" w:lineRule="auto"/>
        <w:rPr>
          <w:sz w:val="32"/>
          <w:szCs w:val="32"/>
        </w:rPr>
      </w:pPr>
      <w:proofErr w:type="gramStart"/>
      <w:r w:rsidRPr="001925B5">
        <w:rPr>
          <w:rFonts w:ascii="Comic Sans MS" w:hAnsi="Comic Sans MS"/>
          <w:b/>
          <w:sz w:val="28"/>
          <w:szCs w:val="28"/>
        </w:rPr>
        <w:t>7(E).</w:t>
      </w:r>
      <w:proofErr w:type="gramEnd"/>
      <w:r w:rsidRPr="00AF49F9">
        <w:rPr>
          <w:rFonts w:ascii="Comic Sans MS" w:hAnsi="Comic Sans MS"/>
          <w:b/>
          <w:sz w:val="28"/>
          <w:szCs w:val="28"/>
        </w:rPr>
        <w:t xml:space="preserve"> Elections:</w:t>
      </w:r>
      <w:r w:rsidRPr="00FA591E">
        <w:rPr>
          <w:b/>
          <w:sz w:val="36"/>
          <w:szCs w:val="36"/>
        </w:rPr>
        <w:t xml:space="preserve">  </w:t>
      </w:r>
      <w:r w:rsidRPr="00AF49F9">
        <w:rPr>
          <w:rFonts w:ascii="Comic Sans MS" w:hAnsi="Comic Sans MS"/>
          <w:sz w:val="24"/>
          <w:szCs w:val="24"/>
        </w:rPr>
        <w:t>Except as otherwise provided herein, at the regular monthly meeting of the Association for the month of January, Association officers for the following calendar year shall be elected by secret ballots of Representatives of member Groups present and voting. Secret ballots shall be counted by the Association Secretary. The candidate receiving the most votes for any elective office shall be considered elected. If there is a tie vote among those candidates receiving the most votes for any elective office, the other candidate(s) receiving fewer votes shall be eliminated and secret ballot(s) shall continue to be taken until a single candidate receives the most votes. The outgoing Association Vice-Chairperson shall automatically become the Association Chairperson, for the following calendar year. There shall be no election to fill the office of Association Chairperson unless the outgoing Association Vice-Chairperson declines to accept the office of Chairperson.</w:t>
      </w:r>
    </w:p>
    <w:p w:rsidR="00AF49F9" w:rsidRDefault="00AF49F9" w:rsidP="00892420">
      <w:pPr>
        <w:spacing w:after="0" w:line="240" w:lineRule="auto"/>
        <w:rPr>
          <w:rFonts w:ascii="Comic Sans MS" w:hAnsi="Comic Sans MS"/>
          <w:sz w:val="28"/>
          <w:szCs w:val="28"/>
        </w:rPr>
      </w:pPr>
    </w:p>
    <w:p w:rsidR="00AF49F9" w:rsidRDefault="00AF49F9" w:rsidP="00892420">
      <w:pPr>
        <w:spacing w:after="0" w:line="240" w:lineRule="auto"/>
        <w:rPr>
          <w:sz w:val="32"/>
          <w:szCs w:val="32"/>
        </w:rPr>
      </w:pPr>
      <w:proofErr w:type="gramStart"/>
      <w:r w:rsidRPr="001925B5">
        <w:rPr>
          <w:rFonts w:ascii="Comic Sans MS" w:hAnsi="Comic Sans MS"/>
          <w:b/>
          <w:sz w:val="28"/>
          <w:szCs w:val="28"/>
        </w:rPr>
        <w:t>7(F</w:t>
      </w:r>
      <w:r w:rsidR="00A86664" w:rsidRPr="001925B5">
        <w:rPr>
          <w:rFonts w:ascii="Comic Sans MS" w:hAnsi="Comic Sans MS"/>
          <w:b/>
          <w:sz w:val="28"/>
          <w:szCs w:val="28"/>
        </w:rPr>
        <w:t>).</w:t>
      </w:r>
      <w:proofErr w:type="gramEnd"/>
      <w:r w:rsidR="00A86664">
        <w:rPr>
          <w:rFonts w:ascii="Comic Sans MS" w:hAnsi="Comic Sans MS"/>
          <w:sz w:val="28"/>
          <w:szCs w:val="28"/>
        </w:rPr>
        <w:t xml:space="preserve"> </w:t>
      </w:r>
      <w:r w:rsidR="00A86664">
        <w:rPr>
          <w:rFonts w:ascii="Comic Sans MS" w:hAnsi="Comic Sans MS"/>
          <w:b/>
          <w:sz w:val="28"/>
          <w:szCs w:val="28"/>
        </w:rPr>
        <w:t>Vacancies</w:t>
      </w:r>
      <w:r w:rsidR="00A86664" w:rsidRPr="00AF49F9">
        <w:rPr>
          <w:rFonts w:ascii="Comic Sans MS" w:hAnsi="Comic Sans MS"/>
          <w:b/>
          <w:sz w:val="24"/>
          <w:szCs w:val="24"/>
        </w:rPr>
        <w:t>:</w:t>
      </w:r>
      <w:r w:rsidR="00A86664" w:rsidRPr="00AF49F9">
        <w:rPr>
          <w:rFonts w:ascii="Comic Sans MS" w:hAnsi="Comic Sans MS"/>
          <w:sz w:val="24"/>
          <w:szCs w:val="24"/>
        </w:rPr>
        <w:t xml:space="preserve">  </w:t>
      </w:r>
      <w:r w:rsidRPr="00AF49F9">
        <w:rPr>
          <w:rFonts w:ascii="Comic Sans MS" w:hAnsi="Comic Sans MS"/>
          <w:sz w:val="24"/>
          <w:szCs w:val="24"/>
        </w:rPr>
        <w:t>In the event that any elected officer must vacate his/her position, an election to fill such vacancy shall be held at the next regular monthly meeting of Intergroup. Vice-Chairperson shall automatically become Association Chairperson, should the Chairperson vacate the office.</w:t>
      </w:r>
    </w:p>
    <w:p w:rsidR="00A86664" w:rsidRDefault="00A86664" w:rsidP="00280E0A">
      <w:pPr>
        <w:spacing w:after="0" w:line="240" w:lineRule="auto"/>
        <w:rPr>
          <w:rFonts w:ascii="Comic Sans MS" w:hAnsi="Comic Sans MS"/>
          <w:sz w:val="24"/>
          <w:szCs w:val="24"/>
        </w:rPr>
      </w:pPr>
    </w:p>
    <w:p w:rsidR="00A86664" w:rsidRDefault="00AF49F9" w:rsidP="00280E0A">
      <w:pPr>
        <w:spacing w:after="0" w:line="240" w:lineRule="auto"/>
        <w:rPr>
          <w:rFonts w:ascii="Comic Sans MS" w:hAnsi="Comic Sans MS"/>
          <w:sz w:val="24"/>
          <w:szCs w:val="24"/>
        </w:rPr>
      </w:pPr>
      <w:proofErr w:type="gramStart"/>
      <w:r w:rsidRPr="001925B5">
        <w:rPr>
          <w:rFonts w:ascii="Comic Sans MS" w:hAnsi="Comic Sans MS"/>
          <w:b/>
          <w:sz w:val="28"/>
          <w:szCs w:val="28"/>
        </w:rPr>
        <w:t>7(G</w:t>
      </w:r>
      <w:r w:rsidR="00A86664" w:rsidRPr="001925B5">
        <w:rPr>
          <w:rFonts w:ascii="Comic Sans MS" w:hAnsi="Comic Sans MS"/>
          <w:b/>
          <w:sz w:val="28"/>
          <w:szCs w:val="28"/>
        </w:rPr>
        <w:t>).</w:t>
      </w:r>
      <w:proofErr w:type="gramEnd"/>
      <w:r w:rsidR="00A86664">
        <w:rPr>
          <w:rFonts w:ascii="Comic Sans MS" w:hAnsi="Comic Sans MS"/>
          <w:b/>
          <w:sz w:val="28"/>
          <w:szCs w:val="28"/>
        </w:rPr>
        <w:t xml:space="preserve"> Removals:</w:t>
      </w:r>
      <w:r w:rsidR="00A86664">
        <w:rPr>
          <w:rFonts w:ascii="Comic Sans MS" w:hAnsi="Comic Sans MS"/>
          <w:sz w:val="24"/>
          <w:szCs w:val="24"/>
        </w:rPr>
        <w:t xml:space="preserve">  Any person holding an elective or standing committee chair may be removed from office for just causes as determined by the Inte</w:t>
      </w:r>
      <w:r w:rsidR="007C2564">
        <w:rPr>
          <w:rFonts w:ascii="Comic Sans MS" w:hAnsi="Comic Sans MS"/>
          <w:sz w:val="24"/>
          <w:szCs w:val="24"/>
        </w:rPr>
        <w:t>r</w:t>
      </w:r>
      <w:r w:rsidR="00A86664">
        <w:rPr>
          <w:rFonts w:ascii="Comic Sans MS" w:hAnsi="Comic Sans MS"/>
          <w:sz w:val="24"/>
          <w:szCs w:val="24"/>
        </w:rPr>
        <w:t>group, upon an affirmative vote of not less than two-thirds of the member Groups present and voting when such removal vote is take, provided that such person be given at least seven days advance written notice of such removal vote.</w:t>
      </w:r>
      <w:bookmarkStart w:id="0" w:name="_GoBack"/>
      <w:bookmarkEnd w:id="0"/>
    </w:p>
    <w:p w:rsidR="00A86664" w:rsidRDefault="00A86664" w:rsidP="00280E0A">
      <w:pPr>
        <w:spacing w:after="0" w:line="240" w:lineRule="auto"/>
        <w:rPr>
          <w:rFonts w:ascii="Comic Sans MS" w:hAnsi="Comic Sans MS"/>
          <w:sz w:val="24"/>
          <w:szCs w:val="24"/>
        </w:rPr>
      </w:pPr>
    </w:p>
    <w:p w:rsidR="00A86664" w:rsidRDefault="00A86664" w:rsidP="00A86664">
      <w:pPr>
        <w:spacing w:after="0" w:line="240" w:lineRule="auto"/>
        <w:jc w:val="center"/>
        <w:rPr>
          <w:rFonts w:ascii="Comic Sans MS" w:hAnsi="Comic Sans MS"/>
          <w:b/>
          <w:sz w:val="28"/>
          <w:szCs w:val="28"/>
        </w:rPr>
      </w:pPr>
      <w:r>
        <w:rPr>
          <w:rFonts w:ascii="Comic Sans MS" w:hAnsi="Comic Sans MS"/>
          <w:b/>
          <w:sz w:val="28"/>
          <w:szCs w:val="28"/>
          <w:u w:val="single"/>
        </w:rPr>
        <w:t>Article Eight</w:t>
      </w:r>
    </w:p>
    <w:p w:rsidR="00A86664" w:rsidRDefault="00A86664" w:rsidP="00A86664">
      <w:pPr>
        <w:spacing w:after="0" w:line="240" w:lineRule="auto"/>
        <w:jc w:val="center"/>
        <w:rPr>
          <w:rFonts w:ascii="Comic Sans MS" w:hAnsi="Comic Sans MS"/>
          <w:sz w:val="28"/>
          <w:szCs w:val="28"/>
        </w:rPr>
      </w:pPr>
      <w:r>
        <w:rPr>
          <w:rFonts w:ascii="Comic Sans MS" w:hAnsi="Comic Sans MS"/>
          <w:sz w:val="28"/>
          <w:szCs w:val="28"/>
        </w:rPr>
        <w:t>Duties</w:t>
      </w:r>
    </w:p>
    <w:p w:rsidR="00892420" w:rsidRDefault="00892420" w:rsidP="00A86664">
      <w:pPr>
        <w:spacing w:after="0" w:line="240" w:lineRule="auto"/>
        <w:jc w:val="center"/>
        <w:rPr>
          <w:rFonts w:ascii="Comic Sans MS" w:hAnsi="Comic Sans MS"/>
          <w:sz w:val="28"/>
          <w:szCs w:val="28"/>
        </w:rPr>
      </w:pPr>
    </w:p>
    <w:p w:rsidR="00A86664" w:rsidRDefault="00A86664" w:rsidP="00892420">
      <w:pPr>
        <w:spacing w:after="0" w:line="240" w:lineRule="auto"/>
        <w:rPr>
          <w:rFonts w:ascii="Comic Sans MS" w:hAnsi="Comic Sans MS"/>
          <w:sz w:val="24"/>
          <w:szCs w:val="24"/>
        </w:rPr>
      </w:pPr>
      <w:proofErr w:type="gramStart"/>
      <w:r w:rsidRPr="001925B5">
        <w:rPr>
          <w:rFonts w:ascii="Comic Sans MS" w:hAnsi="Comic Sans MS"/>
          <w:b/>
          <w:sz w:val="28"/>
          <w:szCs w:val="28"/>
        </w:rPr>
        <w:t>8(A).</w:t>
      </w:r>
      <w:proofErr w:type="gramEnd"/>
      <w:r>
        <w:rPr>
          <w:rFonts w:ascii="Comic Sans MS" w:hAnsi="Comic Sans MS"/>
          <w:sz w:val="28"/>
          <w:szCs w:val="28"/>
        </w:rPr>
        <w:t xml:space="preserve"> </w:t>
      </w:r>
      <w:r>
        <w:rPr>
          <w:rFonts w:ascii="Comic Sans MS" w:hAnsi="Comic Sans MS"/>
          <w:b/>
          <w:sz w:val="28"/>
          <w:szCs w:val="28"/>
        </w:rPr>
        <w:t>Chairperson:</w:t>
      </w:r>
      <w:r>
        <w:rPr>
          <w:rFonts w:ascii="Comic Sans MS" w:hAnsi="Comic Sans MS"/>
          <w:sz w:val="24"/>
          <w:szCs w:val="24"/>
        </w:rPr>
        <w:t xml:space="preserve">  The chairperson shall preside at all meetings of the Intergroup and perform other duties as are necessary to the office.  He/she shall be as ex-officio (non-voting) member of all standing and other committees of Intergroup.</w:t>
      </w:r>
    </w:p>
    <w:p w:rsidR="00A86664" w:rsidRDefault="00A86664" w:rsidP="00A86664">
      <w:pPr>
        <w:spacing w:after="0" w:line="240" w:lineRule="auto"/>
        <w:rPr>
          <w:rFonts w:ascii="Comic Sans MS" w:hAnsi="Comic Sans MS"/>
          <w:sz w:val="24"/>
          <w:szCs w:val="24"/>
        </w:rPr>
      </w:pPr>
    </w:p>
    <w:p w:rsidR="00892420" w:rsidRDefault="00892420" w:rsidP="00A86664">
      <w:pPr>
        <w:spacing w:after="0" w:line="240" w:lineRule="auto"/>
        <w:rPr>
          <w:rFonts w:ascii="Comic Sans MS" w:hAnsi="Comic Sans MS"/>
          <w:sz w:val="28"/>
          <w:szCs w:val="28"/>
        </w:rPr>
      </w:pPr>
    </w:p>
    <w:p w:rsidR="00A86664" w:rsidRDefault="00A86664" w:rsidP="00A86664">
      <w:pPr>
        <w:spacing w:after="0" w:line="240" w:lineRule="auto"/>
        <w:rPr>
          <w:rFonts w:ascii="Comic Sans MS" w:hAnsi="Comic Sans MS"/>
          <w:sz w:val="24"/>
          <w:szCs w:val="24"/>
        </w:rPr>
      </w:pPr>
      <w:proofErr w:type="gramStart"/>
      <w:r w:rsidRPr="001925B5">
        <w:rPr>
          <w:rFonts w:ascii="Comic Sans MS" w:hAnsi="Comic Sans MS"/>
          <w:b/>
          <w:sz w:val="28"/>
          <w:szCs w:val="28"/>
        </w:rPr>
        <w:lastRenderedPageBreak/>
        <w:t>8(B).</w:t>
      </w:r>
      <w:proofErr w:type="gramEnd"/>
      <w:r>
        <w:rPr>
          <w:rFonts w:ascii="Comic Sans MS" w:hAnsi="Comic Sans MS"/>
          <w:sz w:val="28"/>
          <w:szCs w:val="28"/>
        </w:rPr>
        <w:t xml:space="preserve"> </w:t>
      </w:r>
      <w:r>
        <w:rPr>
          <w:rFonts w:ascii="Comic Sans MS" w:hAnsi="Comic Sans MS"/>
          <w:b/>
          <w:sz w:val="28"/>
          <w:szCs w:val="28"/>
        </w:rPr>
        <w:t>Vice-Chairperson:</w:t>
      </w:r>
      <w:r>
        <w:rPr>
          <w:rFonts w:ascii="Comic Sans MS" w:hAnsi="Comic Sans MS"/>
          <w:sz w:val="24"/>
          <w:szCs w:val="24"/>
        </w:rPr>
        <w:t xml:space="preserve">  The Vice-Chairperson shall perform the duties of the </w:t>
      </w:r>
    </w:p>
    <w:p w:rsidR="00892420" w:rsidRPr="00892420" w:rsidRDefault="00A86664" w:rsidP="00892420">
      <w:pPr>
        <w:spacing w:line="240" w:lineRule="auto"/>
        <w:rPr>
          <w:rFonts w:ascii="Comic Sans MS" w:hAnsi="Comic Sans MS"/>
          <w:sz w:val="24"/>
          <w:szCs w:val="24"/>
        </w:rPr>
      </w:pPr>
      <w:r>
        <w:rPr>
          <w:rFonts w:ascii="Comic Sans MS" w:hAnsi="Comic Sans MS"/>
          <w:sz w:val="24"/>
          <w:szCs w:val="24"/>
        </w:rPr>
        <w:t xml:space="preserve">Chair in his/her absence.  </w:t>
      </w:r>
      <w:r w:rsidR="00892420" w:rsidRPr="00892420">
        <w:rPr>
          <w:rFonts w:ascii="Comic Sans MS" w:hAnsi="Comic Sans MS"/>
          <w:sz w:val="24"/>
          <w:szCs w:val="24"/>
        </w:rPr>
        <w:t>The Vice-Chairperson shall assume the office of Chairperson at the end of his/her term, or if the office of Chairperson is vacated.</w:t>
      </w:r>
    </w:p>
    <w:p w:rsidR="00A86664" w:rsidRDefault="00A86664" w:rsidP="00A86664">
      <w:pPr>
        <w:spacing w:after="0" w:line="240" w:lineRule="auto"/>
        <w:rPr>
          <w:rFonts w:ascii="Comic Sans MS" w:hAnsi="Comic Sans MS"/>
          <w:sz w:val="24"/>
          <w:szCs w:val="24"/>
        </w:rPr>
      </w:pPr>
    </w:p>
    <w:p w:rsidR="00A86664" w:rsidRDefault="0094380A" w:rsidP="00A86664">
      <w:pPr>
        <w:spacing w:after="0" w:line="240" w:lineRule="auto"/>
        <w:rPr>
          <w:rFonts w:ascii="Comic Sans MS" w:hAnsi="Comic Sans MS"/>
          <w:sz w:val="24"/>
          <w:szCs w:val="24"/>
        </w:rPr>
      </w:pPr>
      <w:proofErr w:type="gramStart"/>
      <w:r w:rsidRPr="001925B5">
        <w:rPr>
          <w:rFonts w:ascii="Comic Sans MS" w:hAnsi="Comic Sans MS"/>
          <w:b/>
          <w:sz w:val="28"/>
          <w:szCs w:val="28"/>
        </w:rPr>
        <w:t>8(C).</w:t>
      </w:r>
      <w:proofErr w:type="gramEnd"/>
      <w:r>
        <w:rPr>
          <w:rFonts w:ascii="Comic Sans MS" w:hAnsi="Comic Sans MS"/>
          <w:sz w:val="28"/>
          <w:szCs w:val="28"/>
        </w:rPr>
        <w:t xml:space="preserve"> </w:t>
      </w:r>
      <w:r>
        <w:rPr>
          <w:rFonts w:ascii="Comic Sans MS" w:hAnsi="Comic Sans MS"/>
          <w:b/>
          <w:sz w:val="28"/>
          <w:szCs w:val="28"/>
        </w:rPr>
        <w:t>Secretary:</w:t>
      </w:r>
      <w:r>
        <w:rPr>
          <w:rFonts w:ascii="Comic Sans MS" w:hAnsi="Comic Sans MS"/>
          <w:sz w:val="24"/>
          <w:szCs w:val="24"/>
        </w:rPr>
        <w:t xml:space="preserve">  The secretary shall record the minutes and attendance of all meetings of Intergroup.  The secretary shall be responsible for overseeing the </w:t>
      </w:r>
      <w:proofErr w:type="gramStart"/>
      <w:r>
        <w:rPr>
          <w:rFonts w:ascii="Comic Sans MS" w:hAnsi="Comic Sans MS"/>
          <w:sz w:val="24"/>
          <w:szCs w:val="24"/>
        </w:rPr>
        <w:t>Intergroup</w:t>
      </w:r>
      <w:proofErr w:type="gramEnd"/>
      <w:r>
        <w:rPr>
          <w:rFonts w:ascii="Comic Sans MS" w:hAnsi="Comic Sans MS"/>
          <w:sz w:val="24"/>
          <w:szCs w:val="24"/>
        </w:rPr>
        <w:t xml:space="preserve"> correspondence.  At the expiration of his/her term, he/she shall turn over all pertinent books and records to the incoming Secretary.</w:t>
      </w:r>
    </w:p>
    <w:p w:rsidR="0094380A" w:rsidRDefault="0094380A" w:rsidP="00A86664">
      <w:pPr>
        <w:spacing w:after="0" w:line="240" w:lineRule="auto"/>
        <w:rPr>
          <w:rFonts w:ascii="Comic Sans MS" w:hAnsi="Comic Sans MS"/>
          <w:sz w:val="24"/>
          <w:szCs w:val="24"/>
        </w:rPr>
      </w:pPr>
    </w:p>
    <w:p w:rsidR="0094380A" w:rsidRDefault="0094380A" w:rsidP="00A86664">
      <w:pPr>
        <w:spacing w:after="0" w:line="240" w:lineRule="auto"/>
        <w:rPr>
          <w:rFonts w:ascii="Comic Sans MS" w:hAnsi="Comic Sans MS"/>
          <w:sz w:val="24"/>
          <w:szCs w:val="24"/>
        </w:rPr>
      </w:pPr>
      <w:proofErr w:type="gramStart"/>
      <w:r w:rsidRPr="001925B5">
        <w:rPr>
          <w:rFonts w:ascii="Comic Sans MS" w:hAnsi="Comic Sans MS"/>
          <w:b/>
          <w:sz w:val="28"/>
          <w:szCs w:val="28"/>
        </w:rPr>
        <w:t>8(D).</w:t>
      </w:r>
      <w:proofErr w:type="gramEnd"/>
      <w:r>
        <w:rPr>
          <w:rFonts w:ascii="Comic Sans MS" w:hAnsi="Comic Sans MS"/>
          <w:sz w:val="28"/>
          <w:szCs w:val="28"/>
        </w:rPr>
        <w:t xml:space="preserve"> </w:t>
      </w:r>
      <w:r>
        <w:rPr>
          <w:rFonts w:ascii="Comic Sans MS" w:hAnsi="Comic Sans MS"/>
          <w:b/>
          <w:sz w:val="28"/>
          <w:szCs w:val="28"/>
        </w:rPr>
        <w:t>Treasurer:</w:t>
      </w:r>
      <w:r>
        <w:rPr>
          <w:rFonts w:ascii="Comic Sans MS" w:hAnsi="Comic Sans MS"/>
          <w:sz w:val="24"/>
          <w:szCs w:val="24"/>
        </w:rPr>
        <w:t xml:space="preserve">  The Treasurer shall receive and deposit all monies of Intergroup.  He/she shall pay all obligations as authorized and keep accurate accounts of the finances of the Association.  All Association accounts shall require two signatures by Association officers.  A designated audit committee shall conduct an annual audit at the end of the Treasurer’s terms of office.  The Treasurer shall report on the finances of Intergroup at each of the regular monthly meetings, and at the expiration of term he/she shall turn over all pertinent books and records to the incoming Treasurer.</w:t>
      </w:r>
    </w:p>
    <w:p w:rsidR="0094380A" w:rsidRDefault="0094380A" w:rsidP="00A86664">
      <w:pPr>
        <w:spacing w:after="0" w:line="240" w:lineRule="auto"/>
        <w:rPr>
          <w:rFonts w:ascii="Comic Sans MS" w:hAnsi="Comic Sans MS"/>
          <w:sz w:val="24"/>
          <w:szCs w:val="24"/>
        </w:rPr>
      </w:pPr>
    </w:p>
    <w:p w:rsidR="007C2564" w:rsidRDefault="007C2564" w:rsidP="0094380A">
      <w:pPr>
        <w:spacing w:after="0" w:line="240" w:lineRule="auto"/>
        <w:jc w:val="center"/>
        <w:rPr>
          <w:rFonts w:ascii="Comic Sans MS" w:hAnsi="Comic Sans MS"/>
          <w:b/>
          <w:sz w:val="28"/>
          <w:szCs w:val="28"/>
          <w:u w:val="single"/>
        </w:rPr>
      </w:pPr>
    </w:p>
    <w:p w:rsidR="007C2564" w:rsidRDefault="007C2564" w:rsidP="0094380A">
      <w:pPr>
        <w:spacing w:after="0" w:line="240" w:lineRule="auto"/>
        <w:jc w:val="center"/>
        <w:rPr>
          <w:rFonts w:ascii="Comic Sans MS" w:hAnsi="Comic Sans MS"/>
          <w:b/>
          <w:sz w:val="28"/>
          <w:szCs w:val="28"/>
          <w:u w:val="single"/>
        </w:rPr>
      </w:pPr>
    </w:p>
    <w:p w:rsidR="0094380A" w:rsidRDefault="0094380A" w:rsidP="0094380A">
      <w:pPr>
        <w:spacing w:after="0" w:line="240" w:lineRule="auto"/>
        <w:jc w:val="center"/>
        <w:rPr>
          <w:rFonts w:ascii="Comic Sans MS" w:hAnsi="Comic Sans MS"/>
          <w:sz w:val="28"/>
          <w:szCs w:val="28"/>
        </w:rPr>
      </w:pPr>
      <w:r>
        <w:rPr>
          <w:rFonts w:ascii="Comic Sans MS" w:hAnsi="Comic Sans MS"/>
          <w:b/>
          <w:sz w:val="28"/>
          <w:szCs w:val="28"/>
          <w:u w:val="single"/>
        </w:rPr>
        <w:t>Article Nine</w:t>
      </w:r>
    </w:p>
    <w:p w:rsidR="0094380A" w:rsidRDefault="0094380A" w:rsidP="0094380A">
      <w:pPr>
        <w:spacing w:after="0" w:line="240" w:lineRule="auto"/>
        <w:jc w:val="center"/>
        <w:rPr>
          <w:rFonts w:ascii="Comic Sans MS" w:hAnsi="Comic Sans MS"/>
          <w:sz w:val="28"/>
          <w:szCs w:val="28"/>
        </w:rPr>
      </w:pPr>
      <w:r>
        <w:rPr>
          <w:rFonts w:ascii="Comic Sans MS" w:hAnsi="Comic Sans MS"/>
          <w:sz w:val="28"/>
          <w:szCs w:val="28"/>
        </w:rPr>
        <w:t>Committees</w:t>
      </w:r>
    </w:p>
    <w:p w:rsidR="0094380A" w:rsidRDefault="0094380A" w:rsidP="0094380A">
      <w:pPr>
        <w:spacing w:after="0" w:line="240" w:lineRule="auto"/>
        <w:rPr>
          <w:rFonts w:ascii="Comic Sans MS" w:hAnsi="Comic Sans MS"/>
          <w:sz w:val="24"/>
          <w:szCs w:val="24"/>
        </w:rPr>
      </w:pPr>
      <w:proofErr w:type="gramStart"/>
      <w:r w:rsidRPr="001925B5">
        <w:rPr>
          <w:rFonts w:ascii="Comic Sans MS" w:hAnsi="Comic Sans MS"/>
          <w:b/>
          <w:sz w:val="28"/>
          <w:szCs w:val="28"/>
        </w:rPr>
        <w:t>9(A).</w:t>
      </w:r>
      <w:proofErr w:type="gramEnd"/>
      <w:r>
        <w:rPr>
          <w:rFonts w:ascii="Comic Sans MS" w:hAnsi="Comic Sans MS"/>
          <w:sz w:val="28"/>
          <w:szCs w:val="28"/>
        </w:rPr>
        <w:t xml:space="preserve"> </w:t>
      </w:r>
      <w:r>
        <w:rPr>
          <w:rFonts w:ascii="Comic Sans MS" w:hAnsi="Comic Sans MS"/>
          <w:b/>
          <w:sz w:val="28"/>
          <w:szCs w:val="28"/>
        </w:rPr>
        <w:t xml:space="preserve">Committees:  </w:t>
      </w:r>
      <w:r>
        <w:rPr>
          <w:rFonts w:ascii="Comic Sans MS" w:hAnsi="Comic Sans MS"/>
          <w:sz w:val="24"/>
          <w:szCs w:val="24"/>
        </w:rPr>
        <w:t>Committees shall be appointed by the Intergroup as needed.  All committees shall rep</w:t>
      </w:r>
      <w:r w:rsidR="00892420">
        <w:rPr>
          <w:rFonts w:ascii="Comic Sans MS" w:hAnsi="Comic Sans MS"/>
          <w:sz w:val="24"/>
          <w:szCs w:val="24"/>
        </w:rPr>
        <w:t>ort to the Intergroup</w:t>
      </w:r>
      <w:r>
        <w:rPr>
          <w:rFonts w:ascii="Comic Sans MS" w:hAnsi="Comic Sans MS"/>
          <w:sz w:val="24"/>
          <w:szCs w:val="24"/>
        </w:rPr>
        <w:t>.</w:t>
      </w:r>
    </w:p>
    <w:p w:rsidR="0094380A" w:rsidRDefault="0094380A" w:rsidP="0094380A">
      <w:pPr>
        <w:spacing w:after="0" w:line="240" w:lineRule="auto"/>
        <w:rPr>
          <w:rFonts w:ascii="Comic Sans MS" w:hAnsi="Comic Sans MS"/>
          <w:sz w:val="24"/>
          <w:szCs w:val="24"/>
        </w:rPr>
      </w:pPr>
    </w:p>
    <w:p w:rsidR="0094380A" w:rsidRDefault="0094380A" w:rsidP="0094380A">
      <w:pPr>
        <w:spacing w:after="0" w:line="240" w:lineRule="auto"/>
        <w:rPr>
          <w:rFonts w:ascii="Comic Sans MS" w:hAnsi="Comic Sans MS"/>
          <w:sz w:val="24"/>
          <w:szCs w:val="24"/>
        </w:rPr>
      </w:pPr>
      <w:proofErr w:type="gramStart"/>
      <w:r w:rsidRPr="001925B5">
        <w:rPr>
          <w:rFonts w:ascii="Comic Sans MS" w:hAnsi="Comic Sans MS"/>
          <w:b/>
          <w:sz w:val="28"/>
          <w:szCs w:val="28"/>
        </w:rPr>
        <w:t>9(B).</w:t>
      </w:r>
      <w:proofErr w:type="gramEnd"/>
      <w:r>
        <w:rPr>
          <w:rFonts w:ascii="Comic Sans MS" w:hAnsi="Comic Sans MS"/>
          <w:sz w:val="28"/>
          <w:szCs w:val="28"/>
        </w:rPr>
        <w:t xml:space="preserve"> </w:t>
      </w:r>
      <w:r>
        <w:rPr>
          <w:rFonts w:ascii="Comic Sans MS" w:hAnsi="Comic Sans MS"/>
          <w:b/>
          <w:sz w:val="28"/>
          <w:szCs w:val="28"/>
        </w:rPr>
        <w:t>Reporting:</w:t>
      </w:r>
      <w:r>
        <w:rPr>
          <w:rFonts w:ascii="Comic Sans MS" w:hAnsi="Comic Sans MS"/>
          <w:sz w:val="24"/>
          <w:szCs w:val="24"/>
        </w:rPr>
        <w:t xml:space="preserve">  Each standing committee shall give an oral and/or written report of its activities at each regular monthly meeting of the Association.  The Association shall take such action with respect to the committee’s monthly report, as it deems appropriate.  Any Intergroup officer and any committee Chairperson may address the Intergroup without being represented by his or her member Group’s Representative.  </w:t>
      </w:r>
    </w:p>
    <w:p w:rsidR="0094380A" w:rsidRDefault="0094380A" w:rsidP="0094380A">
      <w:pPr>
        <w:spacing w:after="0" w:line="240" w:lineRule="auto"/>
        <w:rPr>
          <w:rFonts w:ascii="Comic Sans MS" w:hAnsi="Comic Sans MS"/>
          <w:sz w:val="24"/>
          <w:szCs w:val="24"/>
        </w:rPr>
      </w:pPr>
    </w:p>
    <w:p w:rsidR="0094380A" w:rsidRDefault="0094380A" w:rsidP="0094380A">
      <w:pPr>
        <w:spacing w:after="0" w:line="240" w:lineRule="auto"/>
        <w:rPr>
          <w:rFonts w:ascii="Comic Sans MS" w:hAnsi="Comic Sans MS"/>
          <w:sz w:val="24"/>
          <w:szCs w:val="24"/>
        </w:rPr>
      </w:pPr>
      <w:proofErr w:type="gramStart"/>
      <w:r w:rsidRPr="001925B5">
        <w:rPr>
          <w:rFonts w:ascii="Comic Sans MS" w:hAnsi="Comic Sans MS"/>
          <w:b/>
          <w:sz w:val="28"/>
          <w:szCs w:val="28"/>
        </w:rPr>
        <w:t>9(C).</w:t>
      </w:r>
      <w:proofErr w:type="gramEnd"/>
      <w:r>
        <w:rPr>
          <w:rFonts w:ascii="Comic Sans MS" w:hAnsi="Comic Sans MS"/>
          <w:sz w:val="28"/>
          <w:szCs w:val="28"/>
        </w:rPr>
        <w:t xml:space="preserve"> </w:t>
      </w:r>
      <w:r>
        <w:rPr>
          <w:rFonts w:ascii="Comic Sans MS" w:hAnsi="Comic Sans MS"/>
          <w:b/>
          <w:sz w:val="28"/>
          <w:szCs w:val="28"/>
        </w:rPr>
        <w:t xml:space="preserve">Selection:  </w:t>
      </w:r>
      <w:r>
        <w:rPr>
          <w:rFonts w:ascii="Comic Sans MS" w:hAnsi="Comic Sans MS"/>
          <w:sz w:val="24"/>
          <w:szCs w:val="24"/>
        </w:rPr>
        <w:t>The association Chairperson as needed shall appoint Committee Chairpersons.</w:t>
      </w:r>
    </w:p>
    <w:p w:rsidR="0094380A" w:rsidRDefault="0094380A" w:rsidP="0094380A">
      <w:pPr>
        <w:spacing w:after="0" w:line="240" w:lineRule="auto"/>
        <w:rPr>
          <w:rFonts w:ascii="Comic Sans MS" w:hAnsi="Comic Sans MS"/>
          <w:sz w:val="24"/>
          <w:szCs w:val="24"/>
        </w:rPr>
      </w:pPr>
    </w:p>
    <w:p w:rsidR="001925B5" w:rsidRDefault="001925B5" w:rsidP="0094380A">
      <w:pPr>
        <w:spacing w:after="0" w:line="240" w:lineRule="auto"/>
        <w:jc w:val="center"/>
        <w:rPr>
          <w:rFonts w:ascii="Comic Sans MS" w:hAnsi="Comic Sans MS"/>
          <w:b/>
          <w:sz w:val="28"/>
          <w:szCs w:val="28"/>
          <w:u w:val="single"/>
        </w:rPr>
      </w:pPr>
    </w:p>
    <w:p w:rsidR="001925B5" w:rsidRDefault="001925B5" w:rsidP="0094380A">
      <w:pPr>
        <w:spacing w:after="0" w:line="240" w:lineRule="auto"/>
        <w:jc w:val="center"/>
        <w:rPr>
          <w:rFonts w:ascii="Comic Sans MS" w:hAnsi="Comic Sans MS"/>
          <w:b/>
          <w:sz w:val="28"/>
          <w:szCs w:val="28"/>
          <w:u w:val="single"/>
        </w:rPr>
      </w:pPr>
    </w:p>
    <w:p w:rsidR="001925B5" w:rsidRDefault="001925B5" w:rsidP="0094380A">
      <w:pPr>
        <w:spacing w:after="0" w:line="240" w:lineRule="auto"/>
        <w:jc w:val="center"/>
        <w:rPr>
          <w:rFonts w:ascii="Comic Sans MS" w:hAnsi="Comic Sans MS"/>
          <w:b/>
          <w:sz w:val="28"/>
          <w:szCs w:val="28"/>
          <w:u w:val="single"/>
        </w:rPr>
      </w:pPr>
    </w:p>
    <w:p w:rsidR="0094380A" w:rsidRDefault="0094380A" w:rsidP="0094380A">
      <w:pPr>
        <w:spacing w:after="0" w:line="240" w:lineRule="auto"/>
        <w:jc w:val="center"/>
        <w:rPr>
          <w:rFonts w:ascii="Comic Sans MS" w:hAnsi="Comic Sans MS"/>
          <w:sz w:val="28"/>
          <w:szCs w:val="28"/>
        </w:rPr>
      </w:pPr>
      <w:r w:rsidRPr="0094380A">
        <w:rPr>
          <w:rFonts w:ascii="Comic Sans MS" w:hAnsi="Comic Sans MS"/>
          <w:b/>
          <w:sz w:val="28"/>
          <w:szCs w:val="28"/>
          <w:u w:val="single"/>
        </w:rPr>
        <w:lastRenderedPageBreak/>
        <w:t>Article Ten</w:t>
      </w:r>
    </w:p>
    <w:p w:rsidR="0094380A" w:rsidRDefault="0094380A" w:rsidP="0094380A">
      <w:pPr>
        <w:spacing w:after="0" w:line="240" w:lineRule="auto"/>
        <w:jc w:val="center"/>
        <w:rPr>
          <w:rFonts w:ascii="Comic Sans MS" w:hAnsi="Comic Sans MS"/>
          <w:sz w:val="28"/>
          <w:szCs w:val="28"/>
        </w:rPr>
      </w:pPr>
      <w:r>
        <w:rPr>
          <w:rFonts w:ascii="Comic Sans MS" w:hAnsi="Comic Sans MS"/>
          <w:sz w:val="28"/>
          <w:szCs w:val="28"/>
        </w:rPr>
        <w:t>Amendments</w:t>
      </w:r>
    </w:p>
    <w:p w:rsidR="0094380A" w:rsidRDefault="0094380A" w:rsidP="0094380A">
      <w:pPr>
        <w:spacing w:after="0" w:line="240" w:lineRule="auto"/>
        <w:rPr>
          <w:rFonts w:ascii="Comic Sans MS" w:hAnsi="Comic Sans MS"/>
          <w:sz w:val="24"/>
          <w:szCs w:val="24"/>
        </w:rPr>
      </w:pPr>
      <w:r w:rsidRPr="001925B5">
        <w:rPr>
          <w:rFonts w:ascii="Comic Sans MS" w:hAnsi="Comic Sans MS"/>
          <w:b/>
          <w:sz w:val="28"/>
          <w:szCs w:val="28"/>
        </w:rPr>
        <w:t>10.</w:t>
      </w:r>
      <w:r>
        <w:rPr>
          <w:rFonts w:ascii="Comic Sans MS" w:hAnsi="Comic Sans MS"/>
          <w:sz w:val="28"/>
          <w:szCs w:val="28"/>
        </w:rPr>
        <w:t xml:space="preserve"> </w:t>
      </w:r>
      <w:r>
        <w:rPr>
          <w:rFonts w:ascii="Comic Sans MS" w:hAnsi="Comic Sans MS"/>
          <w:b/>
          <w:sz w:val="28"/>
          <w:szCs w:val="28"/>
        </w:rPr>
        <w:t xml:space="preserve">Amendments:  </w:t>
      </w:r>
      <w:r>
        <w:rPr>
          <w:rFonts w:ascii="Comic Sans MS" w:hAnsi="Comic Sans MS"/>
          <w:sz w:val="24"/>
          <w:szCs w:val="24"/>
        </w:rPr>
        <w:t xml:space="preserve">These Bylaws may be amended by a majority vote of the membership present, provided a vote on the proposed amendments is </w:t>
      </w:r>
      <w:r w:rsidR="007C2564">
        <w:rPr>
          <w:rFonts w:ascii="Comic Sans MS" w:hAnsi="Comic Sans MS"/>
          <w:sz w:val="24"/>
          <w:szCs w:val="24"/>
        </w:rPr>
        <w:t>a</w:t>
      </w:r>
      <w:r>
        <w:rPr>
          <w:rFonts w:ascii="Comic Sans MS" w:hAnsi="Comic Sans MS"/>
          <w:sz w:val="24"/>
          <w:szCs w:val="24"/>
        </w:rPr>
        <w:t xml:space="preserve">nnounced at the regular meeting prior to the meeting at which the amendments is to be considered.  In addition, copies of the proposed </w:t>
      </w:r>
      <w:r w:rsidR="007C2564">
        <w:rPr>
          <w:rFonts w:ascii="Comic Sans MS" w:hAnsi="Comic Sans MS"/>
          <w:sz w:val="24"/>
          <w:szCs w:val="24"/>
        </w:rPr>
        <w:t>change will be distributed to members at least two weeks prior to the meeting at which the vote is to be taken.</w:t>
      </w:r>
    </w:p>
    <w:p w:rsidR="007C2564" w:rsidRPr="0094380A" w:rsidRDefault="007C2564" w:rsidP="0094380A">
      <w:pPr>
        <w:spacing w:after="0" w:line="240" w:lineRule="auto"/>
        <w:rPr>
          <w:rFonts w:ascii="Comic Sans MS" w:hAnsi="Comic Sans MS"/>
          <w:sz w:val="24"/>
          <w:szCs w:val="24"/>
        </w:rPr>
      </w:pPr>
    </w:p>
    <w:p w:rsidR="0094380A" w:rsidRPr="0094380A" w:rsidRDefault="0094380A" w:rsidP="0094380A">
      <w:pPr>
        <w:spacing w:after="0" w:line="240" w:lineRule="auto"/>
        <w:jc w:val="center"/>
        <w:rPr>
          <w:rFonts w:ascii="Comic Sans MS" w:hAnsi="Comic Sans MS"/>
          <w:sz w:val="28"/>
          <w:szCs w:val="28"/>
        </w:rPr>
      </w:pPr>
    </w:p>
    <w:p w:rsidR="0094380A" w:rsidRPr="0094380A" w:rsidRDefault="0094380A" w:rsidP="0094380A">
      <w:pPr>
        <w:spacing w:after="0" w:line="240" w:lineRule="auto"/>
        <w:rPr>
          <w:rFonts w:ascii="Comic Sans MS" w:hAnsi="Comic Sans MS"/>
          <w:sz w:val="24"/>
          <w:szCs w:val="24"/>
        </w:rPr>
      </w:pPr>
    </w:p>
    <w:p w:rsidR="0094380A" w:rsidRPr="0094380A" w:rsidRDefault="0094380A" w:rsidP="00A86664">
      <w:pPr>
        <w:spacing w:after="0" w:line="240" w:lineRule="auto"/>
        <w:rPr>
          <w:rFonts w:ascii="Comic Sans MS" w:hAnsi="Comic Sans MS"/>
          <w:sz w:val="24"/>
          <w:szCs w:val="24"/>
        </w:rPr>
      </w:pPr>
    </w:p>
    <w:p w:rsidR="00280E0A" w:rsidRPr="00280E0A" w:rsidRDefault="00280E0A" w:rsidP="00280E0A">
      <w:pPr>
        <w:spacing w:after="0" w:line="240" w:lineRule="auto"/>
        <w:rPr>
          <w:rFonts w:ascii="Comic Sans MS" w:hAnsi="Comic Sans MS"/>
          <w:sz w:val="24"/>
          <w:szCs w:val="24"/>
        </w:rPr>
      </w:pPr>
    </w:p>
    <w:p w:rsidR="00280E0A" w:rsidRDefault="00280E0A" w:rsidP="00280E0A">
      <w:pPr>
        <w:spacing w:after="0" w:line="240" w:lineRule="auto"/>
        <w:rPr>
          <w:rFonts w:ascii="Comic Sans MS" w:hAnsi="Comic Sans MS"/>
          <w:sz w:val="24"/>
          <w:szCs w:val="24"/>
        </w:rPr>
      </w:pPr>
    </w:p>
    <w:p w:rsidR="00280E0A" w:rsidRPr="00280E0A" w:rsidRDefault="00280E0A" w:rsidP="00280E0A">
      <w:pPr>
        <w:spacing w:after="0" w:line="240" w:lineRule="auto"/>
        <w:rPr>
          <w:rFonts w:ascii="Comic Sans MS" w:hAnsi="Comic Sans MS"/>
          <w:sz w:val="24"/>
          <w:szCs w:val="24"/>
        </w:rPr>
      </w:pPr>
    </w:p>
    <w:p w:rsidR="008B100C" w:rsidRPr="008B100C" w:rsidRDefault="008B100C" w:rsidP="00252B46">
      <w:pPr>
        <w:spacing w:after="0" w:line="240" w:lineRule="auto"/>
        <w:rPr>
          <w:rFonts w:ascii="Comic Sans MS" w:hAnsi="Comic Sans MS"/>
          <w:sz w:val="24"/>
          <w:szCs w:val="24"/>
        </w:rPr>
      </w:pPr>
    </w:p>
    <w:sectPr w:rsidR="008B100C" w:rsidRPr="008B100C" w:rsidSect="00E147A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9E6" w:rsidRDefault="00FE29E6" w:rsidP="007C2564">
      <w:pPr>
        <w:spacing w:after="0" w:line="240" w:lineRule="auto"/>
      </w:pPr>
      <w:r>
        <w:separator/>
      </w:r>
    </w:p>
  </w:endnote>
  <w:endnote w:type="continuationSeparator" w:id="0">
    <w:p w:rsidR="00FE29E6" w:rsidRDefault="00FE29E6" w:rsidP="007C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E6" w:rsidRDefault="00FE29E6" w:rsidP="007C2564">
    <w:pPr>
      <w:pStyle w:val="Footer"/>
      <w:jc w:val="center"/>
    </w:pPr>
    <w:r>
      <w:t>Monroe Area Intergroup Bylaws</w:t>
    </w:r>
  </w:p>
  <w:p w:rsidR="00FE29E6" w:rsidRDefault="00FE2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9E6" w:rsidRDefault="00FE29E6" w:rsidP="007C2564">
      <w:pPr>
        <w:spacing w:after="0" w:line="240" w:lineRule="auto"/>
      </w:pPr>
      <w:r>
        <w:separator/>
      </w:r>
    </w:p>
  </w:footnote>
  <w:footnote w:type="continuationSeparator" w:id="0">
    <w:p w:rsidR="00FE29E6" w:rsidRDefault="00FE29E6" w:rsidP="007C2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848815"/>
      <w:docPartObj>
        <w:docPartGallery w:val="Page Numbers (Top of Page)"/>
        <w:docPartUnique/>
      </w:docPartObj>
    </w:sdtPr>
    <w:sdtEndPr>
      <w:rPr>
        <w:noProof/>
      </w:rPr>
    </w:sdtEndPr>
    <w:sdtContent>
      <w:p w:rsidR="00FE29E6" w:rsidRDefault="00FE29E6">
        <w:pPr>
          <w:pStyle w:val="Header"/>
          <w:jc w:val="right"/>
        </w:pPr>
        <w:r>
          <w:fldChar w:fldCharType="begin"/>
        </w:r>
        <w:r>
          <w:instrText xml:space="preserve"> PAGE   \* MERGEFORMAT </w:instrText>
        </w:r>
        <w:r>
          <w:fldChar w:fldCharType="separate"/>
        </w:r>
        <w:r w:rsidR="001E3A5E">
          <w:rPr>
            <w:noProof/>
          </w:rPr>
          <w:t>4</w:t>
        </w:r>
        <w:r>
          <w:rPr>
            <w:noProof/>
          </w:rPr>
          <w:fldChar w:fldCharType="end"/>
        </w:r>
      </w:p>
    </w:sdtContent>
  </w:sdt>
  <w:p w:rsidR="00FE29E6" w:rsidRDefault="00FE2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1BD"/>
    <w:multiLevelType w:val="hybridMultilevel"/>
    <w:tmpl w:val="107CD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9441C"/>
    <w:multiLevelType w:val="hybridMultilevel"/>
    <w:tmpl w:val="3AE0F934"/>
    <w:lvl w:ilvl="0" w:tplc="C2B89240">
      <w:start w:val="4"/>
      <w:numFmt w:val="decimal"/>
      <w:lvlText w:val="%1."/>
      <w:lvlJc w:val="left"/>
      <w:pPr>
        <w:ind w:left="1080" w:hanging="360"/>
      </w:pPr>
      <w:rPr>
        <w:rFonts w:hint="default"/>
        <w:b/>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B3E7F"/>
    <w:multiLevelType w:val="hybridMultilevel"/>
    <w:tmpl w:val="3DB011B4"/>
    <w:lvl w:ilvl="0" w:tplc="63BECD7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15FFA"/>
    <w:multiLevelType w:val="hybridMultilevel"/>
    <w:tmpl w:val="242AACDE"/>
    <w:lvl w:ilvl="0" w:tplc="C2B89240">
      <w:start w:val="4"/>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605D82"/>
    <w:multiLevelType w:val="hybridMultilevel"/>
    <w:tmpl w:val="23B89726"/>
    <w:lvl w:ilvl="0" w:tplc="C2B89240">
      <w:start w:val="4"/>
      <w:numFmt w:val="decimal"/>
      <w:lvlText w:val="%1."/>
      <w:lvlJc w:val="left"/>
      <w:pPr>
        <w:ind w:left="108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46"/>
    <w:rsid w:val="000366B4"/>
    <w:rsid w:val="000E60F1"/>
    <w:rsid w:val="001925B5"/>
    <w:rsid w:val="001E3A5E"/>
    <w:rsid w:val="00252B46"/>
    <w:rsid w:val="00280E0A"/>
    <w:rsid w:val="00341AE0"/>
    <w:rsid w:val="00476440"/>
    <w:rsid w:val="004873EF"/>
    <w:rsid w:val="00630CBB"/>
    <w:rsid w:val="007C2564"/>
    <w:rsid w:val="00856D8D"/>
    <w:rsid w:val="00892420"/>
    <w:rsid w:val="008B100C"/>
    <w:rsid w:val="0094380A"/>
    <w:rsid w:val="00973D55"/>
    <w:rsid w:val="00A86664"/>
    <w:rsid w:val="00AF49F9"/>
    <w:rsid w:val="00C05408"/>
    <w:rsid w:val="00C11FE1"/>
    <w:rsid w:val="00C144A1"/>
    <w:rsid w:val="00C5322D"/>
    <w:rsid w:val="00E147A6"/>
    <w:rsid w:val="00F624AA"/>
    <w:rsid w:val="00FC791D"/>
    <w:rsid w:val="00FE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0A"/>
    <w:pPr>
      <w:ind w:left="720"/>
      <w:contextualSpacing/>
    </w:pPr>
  </w:style>
  <w:style w:type="paragraph" w:styleId="Header">
    <w:name w:val="header"/>
    <w:basedOn w:val="Normal"/>
    <w:link w:val="HeaderChar"/>
    <w:uiPriority w:val="99"/>
    <w:unhideWhenUsed/>
    <w:rsid w:val="007C2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64"/>
  </w:style>
  <w:style w:type="paragraph" w:styleId="Footer">
    <w:name w:val="footer"/>
    <w:basedOn w:val="Normal"/>
    <w:link w:val="FooterChar"/>
    <w:uiPriority w:val="99"/>
    <w:unhideWhenUsed/>
    <w:rsid w:val="007C2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64"/>
  </w:style>
  <w:style w:type="paragraph" w:styleId="BalloonText">
    <w:name w:val="Balloon Text"/>
    <w:basedOn w:val="Normal"/>
    <w:link w:val="BalloonTextChar"/>
    <w:uiPriority w:val="99"/>
    <w:semiHidden/>
    <w:unhideWhenUsed/>
    <w:rsid w:val="007C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0A"/>
    <w:pPr>
      <w:ind w:left="720"/>
      <w:contextualSpacing/>
    </w:pPr>
  </w:style>
  <w:style w:type="paragraph" w:styleId="Header">
    <w:name w:val="header"/>
    <w:basedOn w:val="Normal"/>
    <w:link w:val="HeaderChar"/>
    <w:uiPriority w:val="99"/>
    <w:unhideWhenUsed/>
    <w:rsid w:val="007C2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564"/>
  </w:style>
  <w:style w:type="paragraph" w:styleId="Footer">
    <w:name w:val="footer"/>
    <w:basedOn w:val="Normal"/>
    <w:link w:val="FooterChar"/>
    <w:uiPriority w:val="99"/>
    <w:unhideWhenUsed/>
    <w:rsid w:val="007C2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564"/>
  </w:style>
  <w:style w:type="paragraph" w:styleId="BalloonText">
    <w:name w:val="Balloon Text"/>
    <w:basedOn w:val="Normal"/>
    <w:link w:val="BalloonTextChar"/>
    <w:uiPriority w:val="99"/>
    <w:semiHidden/>
    <w:unhideWhenUsed/>
    <w:rsid w:val="007C2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4867-8C37-4B43-A616-7086B150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8523B68C</Template>
  <TotalTime>133</TotalTime>
  <Pages>6</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Monroe Public Schools</cp:lastModifiedBy>
  <cp:revision>3</cp:revision>
  <cp:lastPrinted>2013-12-12T15:32:00Z</cp:lastPrinted>
  <dcterms:created xsi:type="dcterms:W3CDTF">2013-12-12T15:34:00Z</dcterms:created>
  <dcterms:modified xsi:type="dcterms:W3CDTF">2014-01-10T00:21:00Z</dcterms:modified>
</cp:coreProperties>
</file>